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F4" w:rsidRPr="00FF6DD4" w:rsidRDefault="00AB3CC9" w:rsidP="00FD2793">
      <w:pPr>
        <w:tabs>
          <w:tab w:val="right" w:pos="7711"/>
          <w:tab w:val="left" w:pos="7938"/>
        </w:tabs>
        <w:spacing w:before="40" w:after="40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5080445</wp:posOffset>
            </wp:positionH>
            <wp:positionV relativeFrom="paragraph">
              <wp:posOffset>-14605</wp:posOffset>
            </wp:positionV>
            <wp:extent cx="1390650" cy="365117"/>
            <wp:effectExtent l="0" t="0" r="0" b="3810"/>
            <wp:wrapNone/>
            <wp:docPr id="15691041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104161" name="Grafik 1569104161"/>
                    <pic:cNvPicPr/>
                  </pic:nvPicPr>
                  <pic:blipFill rotWithShape="1">
                    <a:blip r:embed="rId8"/>
                    <a:srcRect l="2001" t="3609" r="1947" b="5304"/>
                    <a:stretch/>
                  </pic:blipFill>
                  <pic:spPr bwMode="auto">
                    <a:xfrm>
                      <a:off x="0" y="0"/>
                      <a:ext cx="1390650" cy="365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390" w:rsidRPr="00FF6DD4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0</wp:posOffset>
                </wp:positionV>
                <wp:extent cx="2999740" cy="431800"/>
                <wp:effectExtent l="0" t="0" r="0" b="0"/>
                <wp:wrapSquare wrapText="bothSides"/>
                <wp:docPr id="95763509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97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901" w:rsidRPr="009F2D44" w:rsidRDefault="00E65B32" w:rsidP="00FD2793">
                            <w:pPr>
                              <w:tabs>
                                <w:tab w:val="right" w:pos="7711"/>
                                <w:tab w:val="left" w:pos="7938"/>
                              </w:tabs>
                              <w:spacing w:before="40" w:after="40"/>
                              <w:rPr>
                                <w:rFonts w:ascii="Calibri" w:hAnsi="Calibri"/>
                                <w:b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O</w:t>
                            </w:r>
                            <w:r w:rsidRPr="00E65B32">
                              <w:rPr>
                                <w:rFonts w:ascii="Calibri" w:hAnsi="Calibri"/>
                                <w:b/>
                              </w:rPr>
                              <w:t xml:space="preserve">rder </w:t>
                            </w:r>
                            <w:proofErr w:type="spellStart"/>
                            <w:r w:rsidRPr="00E65B32">
                              <w:rPr>
                                <w:rFonts w:ascii="Calibri" w:hAnsi="Calibri"/>
                                <w:b/>
                              </w:rPr>
                              <w:t>for</w:t>
                            </w:r>
                            <w:proofErr w:type="spellEnd"/>
                            <w:r w:rsidRPr="00E65B32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65B32">
                              <w:rPr>
                                <w:rFonts w:ascii="Calibri" w:hAnsi="Calibri"/>
                                <w:b/>
                              </w:rPr>
                              <w:t>microanalysis</w:t>
                            </w:r>
                            <w:proofErr w:type="spellEnd"/>
                            <w:r w:rsidRPr="00E65B32">
                              <w:rPr>
                                <w:rFonts w:ascii="Calibri" w:hAnsi="Calibri"/>
                                <w:b/>
                              </w:rPr>
                              <w:t xml:space="preserve"> (CHNS)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.5pt;margin-top:0;width:236.2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" filled="f" stroked="f">
                <v:path arrowok="t"/>
                <v:textbox inset="0,0,0,0">
                  <w:txbxContent>
                    <w:p w:rsidR="006C7901" w:rsidRPr="009F2D44" w:rsidRDefault="00E65B32" w:rsidP="00FD2793">
                      <w:pPr>
                        <w:tabs>
                          <w:tab w:val="right" w:pos="7711"/>
                          <w:tab w:val="left" w:pos="7938"/>
                        </w:tabs>
                        <w:spacing w:before="40" w:after="40"/>
                        <w:rPr>
                          <w:rFonts w:ascii="Calibri" w:hAnsi="Calibri"/>
                          <w:b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O</w:t>
                      </w:r>
                      <w:r w:rsidRPr="00E65B32">
                        <w:rPr>
                          <w:rFonts w:ascii="Calibri" w:hAnsi="Calibri"/>
                          <w:b/>
                        </w:rPr>
                        <w:t>rder for microanalysis (CHNS)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2D2F" w:rsidRPr="00FF6DD4">
        <w:rPr>
          <w:rFonts w:ascii="Calibri" w:hAnsi="Calibri"/>
          <w:b/>
          <w:sz w:val="20"/>
        </w:rPr>
        <w:t xml:space="preserve"> </w:t>
      </w:r>
    </w:p>
    <w:p w:rsidR="00E228F4" w:rsidRPr="00FF6DD4" w:rsidRDefault="00AB3CC9" w:rsidP="00FD2793">
      <w:pPr>
        <w:pStyle w:val="Textkrper3"/>
        <w:framePr w:w="0" w:hRule="auto" w:hSpace="0" w:wrap="auto" w:vAnchor="margin" w:hAnchor="text" w:xAlign="left" w:yAlign="inline"/>
        <w:spacing w:line="240" w:lineRule="auto"/>
        <w:jc w:val="left"/>
        <w:rPr>
          <w:rFonts w:ascii="Calibri" w:hAnsi="Calibri"/>
          <w:b/>
          <w:bCs/>
        </w:rPr>
      </w:pPr>
      <w:r w:rsidRPr="00FF6DD4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5078058</wp:posOffset>
                </wp:positionH>
                <wp:positionV relativeFrom="paragraph">
                  <wp:posOffset>161925</wp:posOffset>
                </wp:positionV>
                <wp:extent cx="1564640" cy="158750"/>
                <wp:effectExtent l="0" t="0" r="0" b="0"/>
                <wp:wrapSquare wrapText="bothSides"/>
                <wp:docPr id="198382394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64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901" w:rsidRPr="00AB3CC9" w:rsidRDefault="006C7901" w:rsidP="000F3164">
                            <w:pPr>
                              <w:tabs>
                                <w:tab w:val="right" w:pos="7711"/>
                                <w:tab w:val="left" w:pos="7938"/>
                              </w:tabs>
                              <w:spacing w:line="250" w:lineRule="exact"/>
                              <w:jc w:val="right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AB3CC9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Institut für Anorganische Chemie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25" o:spid="_x0000_s1027" type="#_x0000_t202" style="position:absolute;margin-left:399.85pt;margin-top:12.75pt;width:123.2pt;height:1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" filled="f" stroked="f">
                <v:path arrowok="t"/>
                <v:textbox style="mso-fit-shape-to-text:t" inset="0,0,0,0">
                  <w:txbxContent>
                    <w:p w:rsidR="006C7901" w:rsidRPr="00AB3CC9" w:rsidRDefault="006C7901" w:rsidP="000F3164">
                      <w:pPr>
                        <w:tabs>
                          <w:tab w:val="right" w:pos="7711"/>
                          <w:tab w:val="left" w:pos="7938"/>
                        </w:tabs>
                        <w:spacing w:line="250" w:lineRule="exact"/>
                        <w:jc w:val="right"/>
                        <w:rPr>
                          <w:rFonts w:ascii="Calibri" w:hAnsi="Calibri"/>
                          <w:b/>
                          <w:sz w:val="16"/>
                          <w:szCs w:val="16"/>
                          <w:lang w:val="de-DE" w:eastAsia="de-DE"/>
                        </w:rPr>
                      </w:pPr>
                      <w:r w:rsidRPr="00AB3CC9">
                        <w:rPr>
                          <w:rFonts w:ascii="Calibri" w:hAnsi="Calibri"/>
                          <w:b/>
                          <w:sz w:val="16"/>
                          <w:szCs w:val="16"/>
                          <w:lang w:val="de-DE" w:eastAsia="de-DE"/>
                        </w:rPr>
                        <w:t>Institut für Anorganische Chemie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28F4" w:rsidRPr="00FF6DD4">
        <w:rPr>
          <w:rFonts w:ascii="Calibri" w:hAnsi="Calibri"/>
          <w:b/>
          <w:bCs/>
        </w:rPr>
        <w:t xml:space="preserve"> </w:t>
      </w:r>
    </w:p>
    <w:p w:rsidR="00E228F4" w:rsidRPr="00FF6DD4" w:rsidRDefault="00E228F4" w:rsidP="008E78B3">
      <w:pPr>
        <w:tabs>
          <w:tab w:val="right" w:pos="7711"/>
          <w:tab w:val="left" w:pos="7938"/>
        </w:tabs>
        <w:spacing w:line="250" w:lineRule="exact"/>
        <w:rPr>
          <w:rFonts w:ascii="Calibri" w:hAnsi="Calibri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099"/>
        <w:gridCol w:w="161"/>
        <w:gridCol w:w="1701"/>
        <w:gridCol w:w="3260"/>
      </w:tblGrid>
      <w:tr w:rsidR="00536191" w:rsidRPr="009B180C" w:rsidTr="00E65B32">
        <w:tc>
          <w:tcPr>
            <w:tcW w:w="1985" w:type="dxa"/>
            <w:tcMar>
              <w:right w:w="28" w:type="dxa"/>
            </w:tcMar>
          </w:tcPr>
          <w:p w:rsidR="00536191" w:rsidRPr="00737A23" w:rsidRDefault="00E65B32" w:rsidP="00A72D2F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  <w:r w:rsidRPr="00E65B32">
              <w:rPr>
                <w:rFonts w:ascii="Calibri" w:hAnsi="Calibri"/>
                <w:bCs/>
                <w:sz w:val="18"/>
                <w:szCs w:val="18"/>
              </w:rPr>
              <w:t xml:space="preserve">Date </w:t>
            </w:r>
            <w:proofErr w:type="spellStart"/>
            <w:r w:rsidRPr="00E65B32">
              <w:rPr>
                <w:rFonts w:ascii="Calibri" w:hAnsi="Calibri"/>
                <w:bCs/>
                <w:sz w:val="18"/>
                <w:szCs w:val="18"/>
              </w:rPr>
              <w:t>of</w:t>
            </w:r>
            <w:proofErr w:type="spellEnd"/>
            <w:r w:rsidRPr="00E65B32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proofErr w:type="spellStart"/>
            <w:r w:rsidRPr="00E65B32">
              <w:rPr>
                <w:rFonts w:ascii="Calibri" w:hAnsi="Calibri"/>
                <w:bCs/>
                <w:sz w:val="18"/>
                <w:szCs w:val="18"/>
              </w:rPr>
              <w:t>submission</w:t>
            </w:r>
            <w:proofErr w:type="spellEnd"/>
          </w:p>
        </w:tc>
        <w:tc>
          <w:tcPr>
            <w:tcW w:w="3099" w:type="dxa"/>
            <w:tcBorders>
              <w:bottom w:val="single" w:sz="4" w:space="0" w:color="auto"/>
            </w:tcBorders>
            <w:vAlign w:val="center"/>
          </w:tcPr>
          <w:p w:rsidR="00536191" w:rsidRPr="00737A23" w:rsidRDefault="00536191" w:rsidP="00DE0712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1" w:type="dxa"/>
          </w:tcPr>
          <w:p w:rsidR="00536191" w:rsidRPr="00737A23" w:rsidRDefault="00536191" w:rsidP="00DE0712">
            <w:pPr>
              <w:pStyle w:val="berschrift1"/>
              <w:spacing w:before="120" w:after="60"/>
              <w:ind w:right="-85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tcMar>
              <w:right w:w="28" w:type="dxa"/>
            </w:tcMar>
          </w:tcPr>
          <w:p w:rsidR="00536191" w:rsidRPr="00737A23" w:rsidRDefault="00E65B32" w:rsidP="009856B7">
            <w:pPr>
              <w:pStyle w:val="berschrift1"/>
              <w:spacing w:before="120" w:after="60"/>
              <w:ind w:right="-85"/>
              <w:rPr>
                <w:rFonts w:ascii="Calibri" w:hAnsi="Calibri"/>
                <w:bCs/>
                <w:sz w:val="18"/>
                <w:szCs w:val="18"/>
              </w:rPr>
            </w:pPr>
            <w:r w:rsidRPr="00E65B32">
              <w:rPr>
                <w:rFonts w:ascii="Calibri" w:hAnsi="Calibri"/>
                <w:bCs/>
                <w:sz w:val="18"/>
                <w:szCs w:val="18"/>
              </w:rPr>
              <w:t xml:space="preserve">sample </w:t>
            </w:r>
            <w:proofErr w:type="spellStart"/>
            <w:r w:rsidRPr="00E65B32">
              <w:rPr>
                <w:rFonts w:ascii="Calibri" w:hAnsi="Calibri"/>
                <w:bCs/>
                <w:sz w:val="18"/>
                <w:szCs w:val="18"/>
              </w:rPr>
              <w:t>identification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36191" w:rsidRPr="00737A23" w:rsidRDefault="00536191" w:rsidP="00DE0712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</w:p>
        </w:tc>
      </w:tr>
      <w:tr w:rsidR="009A7F9F" w:rsidRPr="009B180C" w:rsidTr="00E65B32">
        <w:tc>
          <w:tcPr>
            <w:tcW w:w="1985" w:type="dxa"/>
            <w:tcMar>
              <w:right w:w="28" w:type="dxa"/>
            </w:tcMar>
          </w:tcPr>
          <w:p w:rsidR="009A7F9F" w:rsidRPr="00737A23" w:rsidRDefault="00E65B32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  <w:r w:rsidRPr="00E65B32">
              <w:rPr>
                <w:rFonts w:ascii="Calibri" w:hAnsi="Calibri"/>
                <w:bCs/>
                <w:sz w:val="18"/>
                <w:szCs w:val="18"/>
              </w:rPr>
              <w:t xml:space="preserve">Name </w:t>
            </w:r>
            <w:proofErr w:type="spellStart"/>
            <w:r w:rsidRPr="00E65B32">
              <w:rPr>
                <w:rFonts w:ascii="Calibri" w:hAnsi="Calibri"/>
                <w:bCs/>
                <w:sz w:val="18"/>
                <w:szCs w:val="18"/>
              </w:rPr>
              <w:t>of</w:t>
            </w:r>
            <w:proofErr w:type="spellEnd"/>
            <w:r w:rsidRPr="00E65B32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proofErr w:type="spellStart"/>
            <w:r w:rsidRPr="00E65B32">
              <w:rPr>
                <w:rFonts w:ascii="Calibri" w:hAnsi="Calibri"/>
                <w:bCs/>
                <w:sz w:val="18"/>
                <w:szCs w:val="18"/>
              </w:rPr>
              <w:t>the</w:t>
            </w:r>
            <w:proofErr w:type="spellEnd"/>
            <w:r w:rsidRPr="00E65B32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proofErr w:type="spellStart"/>
            <w:r w:rsidRPr="00E65B32">
              <w:rPr>
                <w:rFonts w:ascii="Calibri" w:hAnsi="Calibri"/>
                <w:bCs/>
                <w:sz w:val="18"/>
                <w:szCs w:val="18"/>
              </w:rPr>
              <w:t>client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F9F" w:rsidRPr="00737A23" w:rsidRDefault="009A7F9F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61" w:type="dxa"/>
          </w:tcPr>
          <w:p w:rsidR="009A7F9F" w:rsidRPr="00737A23" w:rsidRDefault="009A7F9F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tcMar>
              <w:right w:w="28" w:type="dxa"/>
            </w:tcMar>
          </w:tcPr>
          <w:p w:rsidR="009A7F9F" w:rsidRPr="00737A23" w:rsidRDefault="00E65B32" w:rsidP="0001106C">
            <w:pPr>
              <w:pStyle w:val="berschrift1"/>
              <w:spacing w:before="120" w:after="60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internal</w:t>
            </w:r>
            <w:r w:rsidR="009A7F9F" w:rsidRPr="00737A23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0"/>
                <w:sz w:val="18"/>
                <w:szCs w:val="18"/>
              </w:rPr>
              <w:t>code</w:t>
            </w:r>
            <w:r w:rsidR="009A7F9F" w:rsidRPr="00737A23">
              <w:rPr>
                <w:rFonts w:ascii="Calibri" w:hAnsi="Calibri"/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rFonts w:ascii="Calibri" w:hAnsi="Calibri"/>
                <w:b w:val="0"/>
                <w:sz w:val="18"/>
                <w:szCs w:val="18"/>
              </w:rPr>
              <w:t>no</w:t>
            </w:r>
            <w:proofErr w:type="spellEnd"/>
            <w:r w:rsidR="009A7F9F" w:rsidRPr="00737A23">
              <w:rPr>
                <w:rFonts w:ascii="Calibri" w:hAnsi="Calibri"/>
                <w:b w:val="0"/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A7F9F" w:rsidRPr="00737A23" w:rsidRDefault="009A7F9F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9B180C" w:rsidRPr="009B180C" w:rsidTr="00E65B32">
        <w:tc>
          <w:tcPr>
            <w:tcW w:w="1985" w:type="dxa"/>
            <w:tcMar>
              <w:right w:w="28" w:type="dxa"/>
            </w:tcMar>
          </w:tcPr>
          <w:p w:rsidR="009B180C" w:rsidRPr="0086794E" w:rsidRDefault="00E65B32" w:rsidP="009856B7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86794E">
              <w:rPr>
                <w:rFonts w:ascii="Calibri" w:hAnsi="Calibri"/>
                <w:bCs/>
                <w:sz w:val="18"/>
                <w:szCs w:val="18"/>
                <w:lang w:val="en-US"/>
              </w:rPr>
              <w:t>Group in</w:t>
            </w:r>
            <w:r w:rsidR="009B180C" w:rsidRPr="0086794E">
              <w:rPr>
                <w:rFonts w:ascii="Calibri" w:hAnsi="Calibri"/>
                <w:bCs/>
                <w:sz w:val="18"/>
                <w:szCs w:val="18"/>
                <w:lang w:val="en-US"/>
              </w:rPr>
              <w:t xml:space="preserve"> </w:t>
            </w:r>
            <w:r w:rsidRPr="0086794E">
              <w:rPr>
                <w:rFonts w:ascii="Calibri" w:hAnsi="Calibri"/>
                <w:bCs/>
                <w:sz w:val="18"/>
                <w:szCs w:val="18"/>
                <w:lang w:val="en-US"/>
              </w:rPr>
              <w:t xml:space="preserve">the </w:t>
            </w:r>
            <w:r w:rsidR="009B180C" w:rsidRPr="0086794E">
              <w:rPr>
                <w:rFonts w:ascii="Calibri" w:hAnsi="Calibri"/>
                <w:bCs/>
                <w:sz w:val="18"/>
                <w:szCs w:val="18"/>
                <w:lang w:val="en-US"/>
              </w:rPr>
              <w:t>AC</w:t>
            </w:r>
            <w:r w:rsidRPr="0086794E">
              <w:rPr>
                <w:rFonts w:ascii="Calibri" w:hAnsi="Calibri"/>
                <w:bCs/>
                <w:sz w:val="18"/>
                <w:szCs w:val="18"/>
                <w:lang w:val="en-US"/>
              </w:rPr>
              <w:t>-Institute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80C" w:rsidRPr="00737A23" w:rsidRDefault="009B180C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BI 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8"/>
            <w:r w:rsidRPr="00737A23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 w:rsidR="00C831F9">
              <w:rPr>
                <w:rFonts w:ascii="Calibri" w:hAnsi="Calibri"/>
                <w:bCs/>
                <w:sz w:val="18"/>
                <w:szCs w:val="18"/>
              </w:rPr>
            </w:r>
            <w:r w:rsidR="00C831F9"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bookmarkEnd w:id="0"/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FI 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6"/>
            <w:r w:rsidRPr="00737A23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 w:rsidR="00C831F9">
              <w:rPr>
                <w:rFonts w:ascii="Calibri" w:hAnsi="Calibri"/>
                <w:bCs/>
                <w:sz w:val="18"/>
                <w:szCs w:val="18"/>
              </w:rPr>
            </w:r>
            <w:r w:rsidR="00C831F9"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bookmarkEnd w:id="1"/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GL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9"/>
            <w:r w:rsidRPr="00737A23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 w:rsidR="00C831F9">
              <w:rPr>
                <w:rFonts w:ascii="Calibri" w:hAnsi="Calibri"/>
                <w:bCs/>
                <w:sz w:val="18"/>
                <w:szCs w:val="18"/>
              </w:rPr>
            </w:r>
            <w:r w:rsidR="00C831F9"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bookmarkEnd w:id="2"/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KO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 w:rsidR="00C831F9">
              <w:rPr>
                <w:rFonts w:ascii="Calibri" w:hAnsi="Calibri"/>
                <w:bCs/>
                <w:sz w:val="18"/>
                <w:szCs w:val="18"/>
              </w:rPr>
            </w:r>
            <w:r w:rsidR="00C831F9"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="00737A23">
              <w:rPr>
                <w:rFonts w:ascii="Calibri" w:hAnsi="Calibri"/>
                <w:bCs/>
                <w:sz w:val="18"/>
                <w:szCs w:val="18"/>
              </w:rPr>
              <w:t xml:space="preserve"> 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t xml:space="preserve">LU </w:t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instrText xml:space="preserve"> FORMCHECKBOX </w:instrText>
            </w:r>
            <w:r w:rsidR="00C831F9">
              <w:rPr>
                <w:rFonts w:ascii="Calibri" w:hAnsi="Calibri"/>
                <w:bCs/>
                <w:sz w:val="18"/>
                <w:szCs w:val="18"/>
              </w:rPr>
            </w:r>
            <w:r w:rsidR="00C831F9">
              <w:rPr>
                <w:rFonts w:ascii="Calibri" w:hAnsi="Calibri"/>
                <w:bCs/>
                <w:sz w:val="18"/>
                <w:szCs w:val="18"/>
              </w:rPr>
              <w:fldChar w:fldCharType="separate"/>
            </w:r>
            <w:r w:rsidRPr="00737A23">
              <w:rPr>
                <w:rFonts w:ascii="Calibri" w:hAnsi="Calibr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1" w:type="dxa"/>
          </w:tcPr>
          <w:p w:rsidR="009B180C" w:rsidRPr="00737A23" w:rsidRDefault="009B180C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701" w:type="dxa"/>
            <w:tcMar>
              <w:right w:w="28" w:type="dxa"/>
            </w:tcMar>
          </w:tcPr>
          <w:p w:rsidR="009B180C" w:rsidRPr="00737A23" w:rsidRDefault="00E65B32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ph</w:t>
            </w:r>
            <w:r w:rsidR="009A7F9F" w:rsidRPr="00737A23">
              <w:rPr>
                <w:rFonts w:ascii="Calibri" w:hAnsi="Calibri"/>
                <w:bCs/>
                <w:sz w:val="18"/>
                <w:szCs w:val="18"/>
              </w:rPr>
              <w:t>on</w:t>
            </w:r>
            <w:r>
              <w:rPr>
                <w:rFonts w:ascii="Calibri" w:hAnsi="Calibri"/>
                <w:bCs/>
                <w:sz w:val="18"/>
                <w:szCs w:val="18"/>
              </w:rPr>
              <w:t>e</w:t>
            </w:r>
            <w:proofErr w:type="spellEnd"/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B180C" w:rsidRPr="00737A23" w:rsidRDefault="009B180C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01106C" w:rsidRPr="009B180C" w:rsidTr="00E65B32">
        <w:tc>
          <w:tcPr>
            <w:tcW w:w="1985" w:type="dxa"/>
            <w:tcMar>
              <w:right w:w="28" w:type="dxa"/>
            </w:tcMar>
          </w:tcPr>
          <w:p w:rsidR="00536191" w:rsidRPr="0086794E" w:rsidRDefault="00E65B32" w:rsidP="0086794E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86794E">
              <w:rPr>
                <w:rFonts w:ascii="Calibri" w:hAnsi="Calibri"/>
                <w:bCs/>
                <w:sz w:val="18"/>
                <w:szCs w:val="18"/>
                <w:lang w:val="en-US"/>
              </w:rPr>
              <w:t xml:space="preserve">Research group </w:t>
            </w:r>
            <w:r w:rsidR="0086794E">
              <w:rPr>
                <w:rFonts w:ascii="Calibri" w:hAnsi="Calibri"/>
                <w:bCs/>
                <w:sz w:val="18"/>
                <w:szCs w:val="18"/>
                <w:lang w:val="en-US"/>
              </w:rPr>
              <w:br/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6191" w:rsidRPr="0086794E" w:rsidRDefault="00536191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61" w:type="dxa"/>
          </w:tcPr>
          <w:p w:rsidR="00536191" w:rsidRPr="0086794E" w:rsidRDefault="00536191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Mar>
              <w:right w:w="28" w:type="dxa"/>
            </w:tcMar>
          </w:tcPr>
          <w:p w:rsidR="00536191" w:rsidRPr="00737A23" w:rsidRDefault="00E65B32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email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36191" w:rsidRPr="00737A23" w:rsidRDefault="00536191" w:rsidP="0001106C">
            <w:pPr>
              <w:pStyle w:val="berschrift1"/>
              <w:spacing w:before="120" w:after="6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E228F4" w:rsidRPr="00A65BEB" w:rsidTr="007A28FC">
        <w:tc>
          <w:tcPr>
            <w:tcW w:w="10206" w:type="dxa"/>
            <w:gridSpan w:val="5"/>
          </w:tcPr>
          <w:p w:rsidR="00E228F4" w:rsidRPr="0086794E" w:rsidRDefault="00BA25B8" w:rsidP="00E33E1B">
            <w:pPr>
              <w:pStyle w:val="berschrift1"/>
              <w:spacing w:before="180" w:after="60"/>
              <w:ind w:right="-85"/>
              <w:rPr>
                <w:rFonts w:ascii="Calibri" w:hAnsi="Calibri"/>
                <w:b w:val="0"/>
                <w:bCs/>
                <w:sz w:val="16"/>
                <w:szCs w:val="16"/>
                <w:lang w:val="en-US"/>
              </w:rPr>
            </w:pPr>
            <w:r w:rsidRPr="0086794E">
              <w:rPr>
                <w:rFonts w:ascii="Calibri" w:hAnsi="Calibri"/>
                <w:b w:val="0"/>
                <w:bCs/>
                <w:sz w:val="16"/>
                <w:szCs w:val="16"/>
                <w:lang w:val="en-US"/>
              </w:rPr>
              <w:t xml:space="preserve">Note: At least duplicate determinations are carried out for CHNS (if there is enough substance also triplicate determinations). Delivery: at least 10 mg for CHNS (duplicate determinations). Due to the low sample weights, the samples must be homogeneous </w:t>
            </w:r>
            <w:r w:rsidR="00A65BEB">
              <w:rPr>
                <w:rFonts w:ascii="Calibri" w:hAnsi="Calibri"/>
                <w:b w:val="0"/>
                <w:bCs/>
                <w:sz w:val="16"/>
                <w:szCs w:val="16"/>
                <w:lang w:val="en-US"/>
              </w:rPr>
              <w:t xml:space="preserve">(mortar!) </w:t>
            </w:r>
            <w:bookmarkStart w:id="3" w:name="_GoBack"/>
            <w:bookmarkEnd w:id="3"/>
            <w:r w:rsidRPr="0086794E">
              <w:rPr>
                <w:rFonts w:ascii="Calibri" w:hAnsi="Calibri"/>
                <w:b w:val="0"/>
                <w:bCs/>
                <w:sz w:val="16"/>
                <w:szCs w:val="16"/>
                <w:lang w:val="en-US"/>
              </w:rPr>
              <w:t>for the measurements!</w:t>
            </w:r>
          </w:p>
        </w:tc>
      </w:tr>
    </w:tbl>
    <w:p w:rsidR="008E78B3" w:rsidRPr="0086794E" w:rsidRDefault="008E78B3">
      <w:pPr>
        <w:rPr>
          <w:rFonts w:ascii="Calibri" w:hAnsi="Calibri"/>
          <w:sz w:val="12"/>
          <w:szCs w:val="12"/>
          <w:lang w:val="en-US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3755"/>
        <w:gridCol w:w="1418"/>
        <w:gridCol w:w="1559"/>
        <w:gridCol w:w="1204"/>
        <w:gridCol w:w="780"/>
      </w:tblGrid>
      <w:tr w:rsidR="00737A23" w:rsidRPr="00737A23" w:rsidTr="00737A23">
        <w:tc>
          <w:tcPr>
            <w:tcW w:w="1490" w:type="dxa"/>
          </w:tcPr>
          <w:p w:rsidR="00737A23" w:rsidRPr="00737A23" w:rsidRDefault="00E65B32">
            <w:pPr>
              <w:pStyle w:val="berschrift1"/>
              <w:spacing w:before="60" w:after="60"/>
              <w:ind w:right="-85"/>
              <w:rPr>
                <w:rFonts w:ascii="Calibri" w:hAnsi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molecular</w:t>
            </w:r>
            <w:proofErr w:type="spellEnd"/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formula</w:t>
            </w:r>
            <w:proofErr w:type="spellEnd"/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737A23" w:rsidRPr="00737A23" w:rsidRDefault="00737A23">
            <w:pPr>
              <w:pStyle w:val="berschrift1"/>
              <w:spacing w:before="60" w:after="60"/>
              <w:ind w:right="-85"/>
              <w:rPr>
                <w:rFonts w:ascii="Calibri" w:hAnsi="Calibri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37A23" w:rsidRPr="00737A23" w:rsidRDefault="00737A23">
            <w:pPr>
              <w:pStyle w:val="berschrift1"/>
              <w:spacing w:before="60" w:after="60"/>
              <w:ind w:right="-85"/>
              <w:rPr>
                <w:rFonts w:ascii="Calibri" w:hAnsi="Calibri"/>
                <w:sz w:val="18"/>
                <w:szCs w:val="18"/>
              </w:rPr>
            </w:pPr>
            <w:r w:rsidRPr="00737A23">
              <w:rPr>
                <w:rFonts w:ascii="Calibri" w:hAnsi="Calibri"/>
                <w:sz w:val="18"/>
                <w:szCs w:val="18"/>
              </w:rPr>
              <w:t>M (g/</w:t>
            </w:r>
            <w:proofErr w:type="spellStart"/>
            <w:r w:rsidRPr="00737A23">
              <w:rPr>
                <w:rFonts w:ascii="Calibri" w:hAnsi="Calibri"/>
                <w:sz w:val="18"/>
                <w:szCs w:val="18"/>
              </w:rPr>
              <w:t>mol</w:t>
            </w:r>
            <w:proofErr w:type="spellEnd"/>
            <w:r w:rsidRPr="00737A23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7A23" w:rsidRPr="00737A23" w:rsidRDefault="00737A23">
            <w:pPr>
              <w:pStyle w:val="berschrift1"/>
              <w:spacing w:before="60" w:after="60"/>
              <w:ind w:right="-85"/>
              <w:rPr>
                <w:rFonts w:ascii="Calibri" w:hAnsi="Calibri"/>
                <w:b w:val="0"/>
                <w:bCs/>
                <w:sz w:val="18"/>
                <w:szCs w:val="18"/>
              </w:rPr>
            </w:pPr>
          </w:p>
        </w:tc>
        <w:tc>
          <w:tcPr>
            <w:tcW w:w="1204" w:type="dxa"/>
          </w:tcPr>
          <w:p w:rsidR="00737A23" w:rsidRPr="00737A23" w:rsidRDefault="00E65B32" w:rsidP="0048789D">
            <w:pPr>
              <w:pStyle w:val="berschrift1"/>
              <w:spacing w:before="60" w:after="60"/>
              <w:ind w:right="-85"/>
              <w:rPr>
                <w:rFonts w:ascii="Calibri" w:hAnsi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c</w:t>
            </w:r>
            <w:r w:rsidRPr="00E65B32">
              <w:rPr>
                <w:rFonts w:ascii="Calibri" w:hAnsi="Calibri"/>
                <w:bCs/>
                <w:sz w:val="18"/>
                <w:szCs w:val="18"/>
              </w:rPr>
              <w:t>ontains</w:t>
            </w:r>
            <w:proofErr w:type="spellEnd"/>
            <w:r w:rsidRPr="00E65B32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737A23" w:rsidRPr="00737A23">
              <w:rPr>
                <w:rFonts w:ascii="Calibri" w:hAnsi="Calibri"/>
                <w:bCs/>
                <w:sz w:val="18"/>
                <w:szCs w:val="18"/>
              </w:rPr>
              <w:t>F (%)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737A23" w:rsidRPr="00737A23" w:rsidRDefault="00737A23">
            <w:pPr>
              <w:pStyle w:val="berschrift1"/>
              <w:spacing w:before="60" w:after="60"/>
              <w:ind w:right="-85"/>
              <w:rPr>
                <w:rFonts w:ascii="Calibri" w:hAnsi="Calibri"/>
                <w:b w:val="0"/>
                <w:bCs/>
                <w:sz w:val="18"/>
                <w:szCs w:val="18"/>
              </w:rPr>
            </w:pPr>
          </w:p>
        </w:tc>
      </w:tr>
    </w:tbl>
    <w:p w:rsidR="008E78B3" w:rsidRPr="00A64623" w:rsidRDefault="008E78B3">
      <w:pPr>
        <w:rPr>
          <w:rFonts w:ascii="Calibri" w:hAnsi="Calibri"/>
          <w:sz w:val="12"/>
          <w:szCs w:val="1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46"/>
        <w:gridCol w:w="1418"/>
        <w:gridCol w:w="3541"/>
      </w:tblGrid>
      <w:tr w:rsidR="00737A23" w:rsidRPr="00737A23" w:rsidTr="00737A23">
        <w:tc>
          <w:tcPr>
            <w:tcW w:w="2570" w:type="pct"/>
            <w:shd w:val="clear" w:color="auto" w:fill="auto"/>
            <w:tcMar>
              <w:left w:w="68" w:type="dxa"/>
              <w:right w:w="68" w:type="dxa"/>
            </w:tcMar>
          </w:tcPr>
          <w:p w:rsidR="008E78B3" w:rsidRPr="0086794E" w:rsidRDefault="00E65B32" w:rsidP="00E746F6">
            <w:pPr>
              <w:pStyle w:val="berschrift1"/>
              <w:spacing w:before="240" w:after="60"/>
              <w:ind w:right="-85"/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r w:rsidRPr="0086794E">
              <w:rPr>
                <w:rFonts w:ascii="Calibri" w:hAnsi="Calibri"/>
                <w:bCs/>
                <w:sz w:val="18"/>
                <w:szCs w:val="18"/>
                <w:lang w:val="en-US"/>
              </w:rPr>
              <w:t>Properties of the sample (if known):</w:t>
            </w:r>
          </w:p>
        </w:tc>
        <w:tc>
          <w:tcPr>
            <w:tcW w:w="695" w:type="pct"/>
            <w:shd w:val="clear" w:color="auto" w:fill="auto"/>
            <w:tcMar>
              <w:left w:w="68" w:type="dxa"/>
              <w:right w:w="68" w:type="dxa"/>
            </w:tcMar>
          </w:tcPr>
          <w:p w:rsidR="008E78B3" w:rsidRPr="00737A23" w:rsidRDefault="00E65B32" w:rsidP="00E746F6">
            <w:pPr>
              <w:pStyle w:val="berschrift1"/>
              <w:spacing w:before="240" w:after="60"/>
              <w:ind w:right="-85"/>
              <w:rPr>
                <w:rFonts w:ascii="Calibri" w:hAnsi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Cs/>
                <w:sz w:val="18"/>
                <w:szCs w:val="18"/>
              </w:rPr>
              <w:t>colour</w:t>
            </w:r>
            <w:proofErr w:type="spellEnd"/>
          </w:p>
        </w:tc>
        <w:tc>
          <w:tcPr>
            <w:tcW w:w="1735" w:type="pct"/>
            <w:tcBorders>
              <w:bottom w:val="single" w:sz="4" w:space="0" w:color="auto"/>
            </w:tcBorders>
            <w:shd w:val="clear" w:color="auto" w:fill="auto"/>
            <w:tcMar>
              <w:left w:w="68" w:type="dxa"/>
              <w:right w:w="68" w:type="dxa"/>
            </w:tcMar>
          </w:tcPr>
          <w:p w:rsidR="008E78B3" w:rsidRPr="00737A23" w:rsidRDefault="008E78B3" w:rsidP="004D2486">
            <w:pPr>
              <w:pStyle w:val="berschrift1"/>
              <w:spacing w:before="60" w:after="60"/>
              <w:ind w:right="-85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</w:tbl>
    <w:p w:rsidR="00775016" w:rsidRPr="0086794E" w:rsidRDefault="00E746F6" w:rsidP="00E746F6">
      <w:pPr>
        <w:pStyle w:val="berschrift1"/>
        <w:tabs>
          <w:tab w:val="left" w:pos="0"/>
        </w:tabs>
        <w:spacing w:before="120" w:after="40"/>
        <w:ind w:right="-85"/>
        <w:rPr>
          <w:rFonts w:ascii="Calibri" w:hAnsi="Calibri"/>
          <w:b w:val="0"/>
          <w:sz w:val="18"/>
          <w:szCs w:val="18"/>
          <w:lang w:val="en-US"/>
        </w:rPr>
      </w:pPr>
      <w:r w:rsidRPr="0086794E">
        <w:rPr>
          <w:rFonts w:ascii="Calibri" w:hAnsi="Calibri"/>
          <w:b w:val="0"/>
          <w:bCs/>
          <w:sz w:val="18"/>
          <w:szCs w:val="18"/>
          <w:lang w:val="en-US"/>
        </w:rPr>
        <w:t xml:space="preserve"> </w:t>
      </w:r>
      <w:r w:rsidR="008E78B3" w:rsidRPr="00FF6DD4">
        <w:rPr>
          <w:rFonts w:ascii="Calibri" w:hAnsi="Calibri"/>
          <w:b w:val="0"/>
          <w:bCs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8E78B3" w:rsidRPr="0086794E">
        <w:rPr>
          <w:rFonts w:ascii="Calibri" w:hAnsi="Calibri"/>
          <w:b w:val="0"/>
          <w:bCs/>
          <w:sz w:val="18"/>
          <w:szCs w:val="18"/>
          <w:lang w:val="en-US"/>
        </w:rPr>
        <w:instrText xml:space="preserve"> </w:instrText>
      </w:r>
      <w:r w:rsidRPr="0086794E">
        <w:rPr>
          <w:rFonts w:ascii="Calibri" w:hAnsi="Calibri"/>
          <w:b w:val="0"/>
          <w:bCs/>
          <w:sz w:val="18"/>
          <w:szCs w:val="18"/>
          <w:lang w:val="en-US"/>
        </w:rPr>
        <w:instrText>FORMCHECKBOX</w:instrText>
      </w:r>
      <w:r w:rsidR="008E78B3" w:rsidRPr="0086794E">
        <w:rPr>
          <w:rFonts w:ascii="Calibri" w:hAnsi="Calibri"/>
          <w:b w:val="0"/>
          <w:bCs/>
          <w:sz w:val="18"/>
          <w:szCs w:val="18"/>
          <w:lang w:val="en-US"/>
        </w:rPr>
        <w:instrText xml:space="preserve"> </w:instrText>
      </w:r>
      <w:r w:rsidR="00C831F9">
        <w:rPr>
          <w:rFonts w:ascii="Calibri" w:hAnsi="Calibri"/>
          <w:b w:val="0"/>
          <w:bCs/>
          <w:sz w:val="18"/>
          <w:szCs w:val="18"/>
        </w:rPr>
      </w:r>
      <w:r w:rsidR="00C831F9">
        <w:rPr>
          <w:rFonts w:ascii="Calibri" w:hAnsi="Calibri"/>
          <w:b w:val="0"/>
          <w:bCs/>
          <w:sz w:val="18"/>
          <w:szCs w:val="18"/>
        </w:rPr>
        <w:fldChar w:fldCharType="separate"/>
      </w:r>
      <w:r w:rsidR="008E78B3" w:rsidRPr="00FF6DD4">
        <w:rPr>
          <w:rFonts w:ascii="Calibri" w:hAnsi="Calibri"/>
          <w:b w:val="0"/>
          <w:bCs/>
          <w:sz w:val="18"/>
          <w:szCs w:val="18"/>
        </w:rPr>
        <w:fldChar w:fldCharType="end"/>
      </w:r>
      <w:bookmarkEnd w:id="4"/>
      <w:r w:rsidR="008E78B3" w:rsidRPr="0086794E">
        <w:rPr>
          <w:rFonts w:ascii="Calibri" w:hAnsi="Calibri"/>
          <w:b w:val="0"/>
          <w:bCs/>
          <w:sz w:val="18"/>
          <w:szCs w:val="18"/>
          <w:lang w:val="en-US"/>
        </w:rPr>
        <w:t xml:space="preserve"> </w:t>
      </w:r>
      <w:r w:rsidR="00E65B32" w:rsidRPr="0086794E">
        <w:rPr>
          <w:rFonts w:ascii="Calibri" w:hAnsi="Calibri"/>
          <w:b w:val="0"/>
          <w:bCs/>
          <w:sz w:val="18"/>
          <w:szCs w:val="18"/>
          <w:lang w:val="en-US"/>
        </w:rPr>
        <w:t>air-sensitive, handling under inert gas necessary (dispensing in</w:t>
      </w:r>
      <w:r w:rsidR="00FC6439" w:rsidRPr="0086794E">
        <w:rPr>
          <w:rFonts w:ascii="Calibri" w:hAnsi="Calibri"/>
          <w:b w:val="0"/>
          <w:bCs/>
          <w:sz w:val="18"/>
          <w:szCs w:val="18"/>
          <w:lang w:val="en-US"/>
        </w:rPr>
        <w:t xml:space="preserve"> </w:t>
      </w:r>
      <w:r w:rsidR="00BA25B8" w:rsidRPr="0086794E">
        <w:rPr>
          <w:rFonts w:ascii="Calibri" w:hAnsi="Calibri"/>
          <w:b w:val="0"/>
          <w:bCs/>
          <w:sz w:val="18"/>
          <w:szCs w:val="18"/>
          <w:lang w:val="en-US"/>
        </w:rPr>
        <w:t xml:space="preserve">tight </w:t>
      </w:r>
      <w:proofErr w:type="spellStart"/>
      <w:r w:rsidR="00BA25B8" w:rsidRPr="0086794E">
        <w:rPr>
          <w:rFonts w:ascii="Calibri" w:hAnsi="Calibri"/>
          <w:b w:val="0"/>
          <w:bCs/>
          <w:sz w:val="18"/>
          <w:szCs w:val="18"/>
          <w:lang w:val="en-US"/>
        </w:rPr>
        <w:t>schlenk</w:t>
      </w:r>
      <w:proofErr w:type="spellEnd"/>
      <w:r w:rsidR="00BA25B8" w:rsidRPr="0086794E">
        <w:rPr>
          <w:rFonts w:ascii="Calibri" w:hAnsi="Calibri"/>
          <w:b w:val="0"/>
          <w:bCs/>
          <w:sz w:val="18"/>
          <w:szCs w:val="18"/>
          <w:lang w:val="en-US"/>
        </w:rPr>
        <w:t xml:space="preserve"> </w:t>
      </w:r>
      <w:r w:rsidR="00FC6439" w:rsidRPr="0086794E">
        <w:rPr>
          <w:rFonts w:ascii="Calibri" w:hAnsi="Calibri"/>
          <w:b w:val="0"/>
          <w:bCs/>
          <w:sz w:val="18"/>
          <w:szCs w:val="18"/>
          <w:lang w:val="en-US"/>
        </w:rPr>
        <w:t>tubes</w:t>
      </w:r>
      <w:r w:rsidR="00E65B32" w:rsidRPr="0086794E">
        <w:rPr>
          <w:rFonts w:ascii="Calibri" w:hAnsi="Calibri"/>
          <w:b w:val="0"/>
          <w:bCs/>
          <w:sz w:val="18"/>
          <w:szCs w:val="18"/>
          <w:lang w:val="en-US"/>
        </w:rPr>
        <w:t xml:space="preserve"> filled with inert gas</w:t>
      </w:r>
      <w:r w:rsidR="008E78B3" w:rsidRPr="0086794E">
        <w:rPr>
          <w:rFonts w:ascii="Calibri" w:hAnsi="Calibri"/>
          <w:b w:val="0"/>
          <w:bCs/>
          <w:sz w:val="18"/>
          <w:szCs w:val="18"/>
          <w:lang w:val="en-US"/>
        </w:rPr>
        <w:t>)</w:t>
      </w:r>
      <w:r w:rsidR="00BA25B8" w:rsidRPr="0086794E">
        <w:rPr>
          <w:rFonts w:ascii="Calibri" w:hAnsi="Calibri"/>
          <w:b w:val="0"/>
          <w:bCs/>
          <w:sz w:val="18"/>
          <w:szCs w:val="18"/>
          <w:lang w:val="en-US"/>
        </w:rPr>
        <w:t>*</w:t>
      </w:r>
      <w:r w:rsidR="00A53D9F" w:rsidRPr="0086794E">
        <w:rPr>
          <w:rFonts w:ascii="Calibri" w:hAnsi="Calibri"/>
          <w:b w:val="0"/>
          <w:sz w:val="18"/>
          <w:szCs w:val="18"/>
          <w:lang w:val="en-US"/>
        </w:rPr>
        <w:t xml:space="preserve"> </w:t>
      </w:r>
      <w:r w:rsidR="00775016" w:rsidRPr="00775016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8"/>
      <w:r w:rsidR="00775016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Pr="0086794E">
        <w:rPr>
          <w:rFonts w:ascii="Calibri" w:hAnsi="Calibri"/>
          <w:b w:val="0"/>
          <w:sz w:val="18"/>
          <w:szCs w:val="18"/>
          <w:lang w:val="en-US"/>
        </w:rPr>
        <w:instrText>FORMCHECKBOX</w:instrText>
      </w:r>
      <w:r w:rsidR="00775016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="00C831F9">
        <w:rPr>
          <w:rFonts w:ascii="Calibri" w:hAnsi="Calibri"/>
          <w:b w:val="0"/>
          <w:sz w:val="18"/>
          <w:szCs w:val="18"/>
        </w:rPr>
      </w:r>
      <w:r w:rsidR="00C831F9">
        <w:rPr>
          <w:rFonts w:ascii="Calibri" w:hAnsi="Calibri"/>
          <w:b w:val="0"/>
          <w:sz w:val="18"/>
          <w:szCs w:val="18"/>
        </w:rPr>
        <w:fldChar w:fldCharType="separate"/>
      </w:r>
      <w:r w:rsidR="00775016" w:rsidRPr="00775016">
        <w:rPr>
          <w:rFonts w:ascii="Calibri" w:hAnsi="Calibri"/>
          <w:b w:val="0"/>
          <w:sz w:val="18"/>
          <w:szCs w:val="18"/>
        </w:rPr>
        <w:fldChar w:fldCharType="end"/>
      </w:r>
      <w:bookmarkEnd w:id="5"/>
      <w:r w:rsidR="00775016" w:rsidRPr="0086794E">
        <w:rPr>
          <w:rFonts w:ascii="Calibri" w:hAnsi="Calibri"/>
          <w:b w:val="0"/>
          <w:sz w:val="18"/>
          <w:szCs w:val="18"/>
          <w:lang w:val="en-US"/>
        </w:rPr>
        <w:t xml:space="preserve"> </w:t>
      </w:r>
      <w:r w:rsidR="00FC6439" w:rsidRPr="0086794E">
        <w:rPr>
          <w:rFonts w:ascii="Calibri" w:hAnsi="Calibri"/>
          <w:b w:val="0"/>
          <w:sz w:val="18"/>
          <w:szCs w:val="18"/>
          <w:lang w:val="en-US"/>
        </w:rPr>
        <w:t xml:space="preserve">photosensitive </w:t>
      </w:r>
      <w:r w:rsidR="00775016" w:rsidRPr="00775016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="00775016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Pr="0086794E">
        <w:rPr>
          <w:rFonts w:ascii="Calibri" w:hAnsi="Calibri"/>
          <w:b w:val="0"/>
          <w:sz w:val="18"/>
          <w:szCs w:val="18"/>
          <w:lang w:val="en-US"/>
        </w:rPr>
        <w:instrText>FORMCHECKBOX</w:instrText>
      </w:r>
      <w:r w:rsidR="00775016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="00C831F9">
        <w:rPr>
          <w:rFonts w:ascii="Calibri" w:hAnsi="Calibri"/>
          <w:b w:val="0"/>
          <w:sz w:val="18"/>
          <w:szCs w:val="18"/>
        </w:rPr>
      </w:r>
      <w:r w:rsidR="00C831F9">
        <w:rPr>
          <w:rFonts w:ascii="Calibri" w:hAnsi="Calibri"/>
          <w:b w:val="0"/>
          <w:sz w:val="18"/>
          <w:szCs w:val="18"/>
        </w:rPr>
        <w:fldChar w:fldCharType="separate"/>
      </w:r>
      <w:r w:rsidR="00775016" w:rsidRPr="00775016">
        <w:rPr>
          <w:rFonts w:ascii="Calibri" w:hAnsi="Calibri"/>
          <w:b w:val="0"/>
          <w:sz w:val="18"/>
          <w:szCs w:val="18"/>
        </w:rPr>
        <w:fldChar w:fldCharType="end"/>
      </w:r>
      <w:bookmarkEnd w:id="6"/>
      <w:r w:rsidR="00775016" w:rsidRPr="0086794E">
        <w:rPr>
          <w:rFonts w:ascii="Calibri" w:hAnsi="Calibri"/>
          <w:b w:val="0"/>
          <w:sz w:val="18"/>
          <w:szCs w:val="18"/>
          <w:lang w:val="en-US"/>
        </w:rPr>
        <w:t xml:space="preserve"> </w:t>
      </w:r>
      <w:r w:rsidR="00FC6439" w:rsidRPr="0086794E">
        <w:rPr>
          <w:rFonts w:ascii="Calibri" w:hAnsi="Calibri"/>
          <w:b w:val="0"/>
          <w:sz w:val="18"/>
          <w:szCs w:val="18"/>
          <w:lang w:val="en-US"/>
        </w:rPr>
        <w:t>toxic</w:t>
      </w:r>
      <w:r w:rsidR="00775016" w:rsidRPr="0086794E">
        <w:rPr>
          <w:rFonts w:ascii="Calibri" w:hAnsi="Calibri"/>
          <w:b w:val="0"/>
          <w:sz w:val="18"/>
          <w:szCs w:val="18"/>
          <w:lang w:val="en-US"/>
        </w:rPr>
        <w:t xml:space="preserve">   </w:t>
      </w:r>
    </w:p>
    <w:p w:rsidR="008E78B3" w:rsidRPr="0086794E" w:rsidRDefault="00E746F6" w:rsidP="00775016">
      <w:pPr>
        <w:pStyle w:val="berschrift1"/>
        <w:tabs>
          <w:tab w:val="left" w:pos="0"/>
        </w:tabs>
        <w:spacing w:before="40" w:after="40"/>
        <w:ind w:right="-85"/>
        <w:rPr>
          <w:rFonts w:ascii="Calibri" w:hAnsi="Calibri"/>
          <w:b w:val="0"/>
          <w:sz w:val="18"/>
          <w:szCs w:val="18"/>
          <w:lang w:val="en-US"/>
        </w:rPr>
      </w:pPr>
      <w:r w:rsidRPr="0086794E">
        <w:rPr>
          <w:rFonts w:ascii="Calibri" w:hAnsi="Calibri"/>
          <w:b w:val="0"/>
          <w:sz w:val="18"/>
          <w:szCs w:val="18"/>
          <w:lang w:val="en-US"/>
        </w:rPr>
        <w:t xml:space="preserve"> </w:t>
      </w:r>
      <w:r w:rsidR="00A53D9F" w:rsidRPr="00FF6DD4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="00A53D9F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Pr="0086794E">
        <w:rPr>
          <w:rFonts w:ascii="Calibri" w:hAnsi="Calibri"/>
          <w:b w:val="0"/>
          <w:sz w:val="18"/>
          <w:szCs w:val="18"/>
          <w:lang w:val="en-US"/>
        </w:rPr>
        <w:instrText>FORMCHECKBOX</w:instrText>
      </w:r>
      <w:r w:rsidR="00A53D9F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="00C831F9">
        <w:rPr>
          <w:rFonts w:ascii="Calibri" w:hAnsi="Calibri"/>
          <w:b w:val="0"/>
          <w:sz w:val="18"/>
          <w:szCs w:val="18"/>
        </w:rPr>
      </w:r>
      <w:r w:rsidR="00C831F9">
        <w:rPr>
          <w:rFonts w:ascii="Calibri" w:hAnsi="Calibri"/>
          <w:b w:val="0"/>
          <w:sz w:val="18"/>
          <w:szCs w:val="18"/>
        </w:rPr>
        <w:fldChar w:fldCharType="separate"/>
      </w:r>
      <w:r w:rsidR="00A53D9F" w:rsidRPr="00FF6DD4">
        <w:rPr>
          <w:rFonts w:ascii="Calibri" w:hAnsi="Calibri"/>
          <w:b w:val="0"/>
          <w:sz w:val="18"/>
          <w:szCs w:val="18"/>
        </w:rPr>
        <w:fldChar w:fldCharType="end"/>
      </w:r>
      <w:bookmarkEnd w:id="7"/>
      <w:r w:rsidR="00A53D9F" w:rsidRPr="0086794E">
        <w:rPr>
          <w:rFonts w:ascii="Calibri" w:hAnsi="Calibri"/>
          <w:b w:val="0"/>
          <w:sz w:val="18"/>
          <w:szCs w:val="18"/>
          <w:lang w:val="en-US"/>
        </w:rPr>
        <w:t xml:space="preserve"> hygros</w:t>
      </w:r>
      <w:r w:rsidR="00FC6439" w:rsidRPr="0086794E">
        <w:rPr>
          <w:rFonts w:ascii="Calibri" w:hAnsi="Calibri"/>
          <w:b w:val="0"/>
          <w:sz w:val="18"/>
          <w:szCs w:val="18"/>
          <w:lang w:val="en-US"/>
        </w:rPr>
        <w:t>c</w:t>
      </w:r>
      <w:r w:rsidR="00A53D9F" w:rsidRPr="0086794E">
        <w:rPr>
          <w:rFonts w:ascii="Calibri" w:hAnsi="Calibri"/>
          <w:b w:val="0"/>
          <w:sz w:val="18"/>
          <w:szCs w:val="18"/>
          <w:lang w:val="en-US"/>
        </w:rPr>
        <w:t>opi</w:t>
      </w:r>
      <w:r w:rsidR="00FC6439" w:rsidRPr="0086794E">
        <w:rPr>
          <w:rFonts w:ascii="Calibri" w:hAnsi="Calibri"/>
          <w:b w:val="0"/>
          <w:sz w:val="18"/>
          <w:szCs w:val="18"/>
          <w:lang w:val="en-US"/>
        </w:rPr>
        <w:t>c</w:t>
      </w:r>
      <w:r w:rsidR="00A53D9F" w:rsidRPr="0086794E">
        <w:rPr>
          <w:rFonts w:ascii="Calibri" w:hAnsi="Calibri"/>
          <w:b w:val="0"/>
          <w:sz w:val="18"/>
          <w:szCs w:val="18"/>
          <w:lang w:val="en-US"/>
        </w:rPr>
        <w:t xml:space="preserve"> </w:t>
      </w:r>
      <w:r w:rsidR="00775016" w:rsidRPr="00775016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6"/>
      <w:r w:rsidR="00775016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Pr="0086794E">
        <w:rPr>
          <w:rFonts w:ascii="Calibri" w:hAnsi="Calibri"/>
          <w:b w:val="0"/>
          <w:sz w:val="18"/>
          <w:szCs w:val="18"/>
          <w:lang w:val="en-US"/>
        </w:rPr>
        <w:instrText>FORMCHECKBOX</w:instrText>
      </w:r>
      <w:r w:rsidR="00775016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="00C831F9">
        <w:rPr>
          <w:rFonts w:ascii="Calibri" w:hAnsi="Calibri"/>
          <w:b w:val="0"/>
          <w:sz w:val="18"/>
          <w:szCs w:val="18"/>
        </w:rPr>
      </w:r>
      <w:r w:rsidR="00C831F9">
        <w:rPr>
          <w:rFonts w:ascii="Calibri" w:hAnsi="Calibri"/>
          <w:b w:val="0"/>
          <w:sz w:val="18"/>
          <w:szCs w:val="18"/>
        </w:rPr>
        <w:fldChar w:fldCharType="separate"/>
      </w:r>
      <w:r w:rsidR="00775016" w:rsidRPr="00775016">
        <w:rPr>
          <w:rFonts w:ascii="Calibri" w:hAnsi="Calibri"/>
          <w:b w:val="0"/>
          <w:sz w:val="18"/>
          <w:szCs w:val="18"/>
        </w:rPr>
        <w:fldChar w:fldCharType="end"/>
      </w:r>
      <w:bookmarkEnd w:id="8"/>
      <w:r w:rsidR="00775016" w:rsidRPr="0086794E">
        <w:rPr>
          <w:rFonts w:ascii="Calibri" w:hAnsi="Calibri"/>
          <w:b w:val="0"/>
          <w:sz w:val="18"/>
          <w:szCs w:val="18"/>
          <w:lang w:val="en-US"/>
        </w:rPr>
        <w:t xml:space="preserve"> </w:t>
      </w:r>
      <w:r w:rsidR="00FC6439" w:rsidRPr="0086794E">
        <w:rPr>
          <w:rFonts w:ascii="Calibri" w:hAnsi="Calibri"/>
          <w:b w:val="0"/>
          <w:sz w:val="18"/>
          <w:szCs w:val="18"/>
          <w:lang w:val="en-US"/>
        </w:rPr>
        <w:t xml:space="preserve">temperature-sensitive, storage in the refrigerator </w:t>
      </w:r>
      <w:r w:rsidR="008E78B3" w:rsidRPr="00FF6DD4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 w:rsidR="008E78B3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Pr="0086794E">
        <w:rPr>
          <w:rFonts w:ascii="Calibri" w:hAnsi="Calibri"/>
          <w:b w:val="0"/>
          <w:sz w:val="18"/>
          <w:szCs w:val="18"/>
          <w:lang w:val="en-US"/>
        </w:rPr>
        <w:instrText>FORMCHECKBOX</w:instrText>
      </w:r>
      <w:r w:rsidR="008E78B3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="00C831F9">
        <w:rPr>
          <w:rFonts w:ascii="Calibri" w:hAnsi="Calibri"/>
          <w:b w:val="0"/>
          <w:sz w:val="18"/>
          <w:szCs w:val="18"/>
        </w:rPr>
      </w:r>
      <w:r w:rsidR="00C831F9">
        <w:rPr>
          <w:rFonts w:ascii="Calibri" w:hAnsi="Calibri"/>
          <w:b w:val="0"/>
          <w:sz w:val="18"/>
          <w:szCs w:val="18"/>
        </w:rPr>
        <w:fldChar w:fldCharType="separate"/>
      </w:r>
      <w:r w:rsidR="008E78B3" w:rsidRPr="00FF6DD4">
        <w:rPr>
          <w:rFonts w:ascii="Calibri" w:hAnsi="Calibri"/>
          <w:b w:val="0"/>
          <w:sz w:val="18"/>
          <w:szCs w:val="18"/>
        </w:rPr>
        <w:fldChar w:fldCharType="end"/>
      </w:r>
      <w:bookmarkEnd w:id="9"/>
      <w:r w:rsidR="008E78B3" w:rsidRPr="0086794E">
        <w:rPr>
          <w:rFonts w:ascii="Calibri" w:hAnsi="Calibri"/>
          <w:b w:val="0"/>
          <w:sz w:val="18"/>
          <w:szCs w:val="18"/>
          <w:lang w:val="en-US"/>
        </w:rPr>
        <w:t xml:space="preserve"> </w:t>
      </w:r>
      <w:r w:rsidR="00FC6439" w:rsidRPr="0086794E">
        <w:rPr>
          <w:rFonts w:ascii="Calibri" w:hAnsi="Calibri"/>
          <w:b w:val="0"/>
          <w:sz w:val="18"/>
          <w:szCs w:val="18"/>
          <w:lang w:val="en-US"/>
        </w:rPr>
        <w:t xml:space="preserve">carcinogenic </w:t>
      </w:r>
      <w:r w:rsidR="008E78B3" w:rsidRPr="00FF6DD4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 w:rsidR="008E78B3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Pr="0086794E">
        <w:rPr>
          <w:rFonts w:ascii="Calibri" w:hAnsi="Calibri"/>
          <w:b w:val="0"/>
          <w:sz w:val="18"/>
          <w:szCs w:val="18"/>
          <w:lang w:val="en-US"/>
        </w:rPr>
        <w:instrText>FORMCHECKBOX</w:instrText>
      </w:r>
      <w:r w:rsidR="008E78B3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="00C831F9">
        <w:rPr>
          <w:rFonts w:ascii="Calibri" w:hAnsi="Calibri"/>
          <w:b w:val="0"/>
          <w:sz w:val="18"/>
          <w:szCs w:val="18"/>
        </w:rPr>
      </w:r>
      <w:r w:rsidR="00C831F9">
        <w:rPr>
          <w:rFonts w:ascii="Calibri" w:hAnsi="Calibri"/>
          <w:b w:val="0"/>
          <w:sz w:val="18"/>
          <w:szCs w:val="18"/>
        </w:rPr>
        <w:fldChar w:fldCharType="separate"/>
      </w:r>
      <w:r w:rsidR="008E78B3" w:rsidRPr="00FF6DD4">
        <w:rPr>
          <w:rFonts w:ascii="Calibri" w:hAnsi="Calibri"/>
          <w:b w:val="0"/>
          <w:sz w:val="18"/>
          <w:szCs w:val="18"/>
        </w:rPr>
        <w:fldChar w:fldCharType="end"/>
      </w:r>
      <w:bookmarkEnd w:id="10"/>
      <w:r w:rsidR="008E78B3" w:rsidRPr="0086794E">
        <w:rPr>
          <w:rFonts w:ascii="Calibri" w:hAnsi="Calibri"/>
          <w:b w:val="0"/>
          <w:sz w:val="18"/>
          <w:szCs w:val="18"/>
          <w:lang w:val="en-US"/>
        </w:rPr>
        <w:t xml:space="preserve"> </w:t>
      </w:r>
      <w:r w:rsidR="00FC6439" w:rsidRPr="0086794E">
        <w:rPr>
          <w:rFonts w:ascii="Calibri" w:hAnsi="Calibri"/>
          <w:b w:val="0"/>
          <w:sz w:val="18"/>
          <w:szCs w:val="18"/>
          <w:lang w:val="en-US"/>
        </w:rPr>
        <w:t>corrosive</w:t>
      </w:r>
      <w:r w:rsidR="008E78B3" w:rsidRPr="0086794E">
        <w:rPr>
          <w:rFonts w:ascii="Calibri" w:hAnsi="Calibri"/>
          <w:b w:val="0"/>
          <w:sz w:val="18"/>
          <w:szCs w:val="18"/>
          <w:lang w:val="en-US"/>
        </w:rPr>
        <w:t xml:space="preserve"> </w:t>
      </w:r>
      <w:r w:rsidR="003F5620" w:rsidRPr="0086794E">
        <w:rPr>
          <w:rFonts w:ascii="Calibri" w:hAnsi="Calibri"/>
          <w:b w:val="0"/>
          <w:sz w:val="18"/>
          <w:szCs w:val="18"/>
          <w:lang w:val="en-US"/>
        </w:rPr>
        <w:t xml:space="preserve">   </w:t>
      </w:r>
      <w:r w:rsidR="008E78B3" w:rsidRPr="00FF6DD4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="008E78B3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Pr="0086794E">
        <w:rPr>
          <w:rFonts w:ascii="Calibri" w:hAnsi="Calibri"/>
          <w:b w:val="0"/>
          <w:sz w:val="18"/>
          <w:szCs w:val="18"/>
          <w:lang w:val="en-US"/>
        </w:rPr>
        <w:instrText>FORMCHECKBOX</w:instrText>
      </w:r>
      <w:r w:rsidR="008E78B3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="00C831F9">
        <w:rPr>
          <w:rFonts w:ascii="Calibri" w:hAnsi="Calibri"/>
          <w:b w:val="0"/>
          <w:sz w:val="18"/>
          <w:szCs w:val="18"/>
        </w:rPr>
      </w:r>
      <w:r w:rsidR="00C831F9">
        <w:rPr>
          <w:rFonts w:ascii="Calibri" w:hAnsi="Calibri"/>
          <w:b w:val="0"/>
          <w:sz w:val="18"/>
          <w:szCs w:val="18"/>
        </w:rPr>
        <w:fldChar w:fldCharType="separate"/>
      </w:r>
      <w:r w:rsidR="008E78B3" w:rsidRPr="00FF6DD4">
        <w:rPr>
          <w:rFonts w:ascii="Calibri" w:hAnsi="Calibri"/>
          <w:b w:val="0"/>
          <w:sz w:val="18"/>
          <w:szCs w:val="18"/>
        </w:rPr>
        <w:fldChar w:fldCharType="end"/>
      </w:r>
      <w:bookmarkEnd w:id="11"/>
      <w:r w:rsidR="008E78B3" w:rsidRPr="0086794E">
        <w:rPr>
          <w:rFonts w:ascii="Calibri" w:hAnsi="Calibri"/>
          <w:b w:val="0"/>
          <w:sz w:val="18"/>
          <w:szCs w:val="18"/>
          <w:lang w:val="en-US"/>
        </w:rPr>
        <w:t xml:space="preserve"> explosiv</w:t>
      </w:r>
      <w:r w:rsidR="00FC6439" w:rsidRPr="0086794E">
        <w:rPr>
          <w:rFonts w:ascii="Calibri" w:hAnsi="Calibri"/>
          <w:b w:val="0"/>
          <w:sz w:val="18"/>
          <w:szCs w:val="18"/>
          <w:lang w:val="en-US"/>
        </w:rPr>
        <w:t>e</w:t>
      </w:r>
      <w:r w:rsidR="003F5620" w:rsidRPr="0086794E">
        <w:rPr>
          <w:rFonts w:ascii="Calibri" w:hAnsi="Calibri"/>
          <w:b w:val="0"/>
          <w:sz w:val="18"/>
          <w:szCs w:val="18"/>
          <w:lang w:val="en-US"/>
        </w:rPr>
        <w:t xml:space="preserve"> </w:t>
      </w:r>
      <w:r w:rsidR="003F5620" w:rsidRPr="00FF6DD4">
        <w:rPr>
          <w:rFonts w:ascii="Calibri" w:hAnsi="Calibri"/>
          <w:b w:val="0"/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3F5620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Pr="0086794E">
        <w:rPr>
          <w:rFonts w:ascii="Calibri" w:hAnsi="Calibri"/>
          <w:b w:val="0"/>
          <w:sz w:val="18"/>
          <w:szCs w:val="18"/>
          <w:lang w:val="en-US"/>
        </w:rPr>
        <w:instrText>FORMCHECKBOX</w:instrText>
      </w:r>
      <w:r w:rsidR="003F5620" w:rsidRPr="0086794E">
        <w:rPr>
          <w:rFonts w:ascii="Calibri" w:hAnsi="Calibri"/>
          <w:b w:val="0"/>
          <w:sz w:val="18"/>
          <w:szCs w:val="18"/>
          <w:lang w:val="en-US"/>
        </w:rPr>
        <w:instrText xml:space="preserve"> </w:instrText>
      </w:r>
      <w:r w:rsidR="00C831F9">
        <w:rPr>
          <w:rFonts w:ascii="Calibri" w:hAnsi="Calibri"/>
          <w:b w:val="0"/>
          <w:sz w:val="18"/>
          <w:szCs w:val="18"/>
        </w:rPr>
      </w:r>
      <w:r w:rsidR="00C831F9">
        <w:rPr>
          <w:rFonts w:ascii="Calibri" w:hAnsi="Calibri"/>
          <w:b w:val="0"/>
          <w:sz w:val="18"/>
          <w:szCs w:val="18"/>
        </w:rPr>
        <w:fldChar w:fldCharType="separate"/>
      </w:r>
      <w:r w:rsidR="003F5620" w:rsidRPr="00FF6DD4">
        <w:rPr>
          <w:rFonts w:ascii="Calibri" w:hAnsi="Calibri"/>
          <w:b w:val="0"/>
          <w:sz w:val="18"/>
          <w:szCs w:val="18"/>
        </w:rPr>
        <w:fldChar w:fldCharType="end"/>
      </w:r>
      <w:r w:rsidR="003F5620" w:rsidRPr="0086794E">
        <w:rPr>
          <w:rFonts w:ascii="Calibri" w:hAnsi="Calibri"/>
          <w:b w:val="0"/>
          <w:sz w:val="18"/>
          <w:szCs w:val="18"/>
          <w:lang w:val="en-US"/>
        </w:rPr>
        <w:t xml:space="preserve"> </w:t>
      </w:r>
      <w:r w:rsidR="00FC6439" w:rsidRPr="0086794E">
        <w:rPr>
          <w:rFonts w:ascii="Calibri" w:hAnsi="Calibri"/>
          <w:b w:val="0"/>
          <w:sz w:val="18"/>
          <w:szCs w:val="18"/>
          <w:lang w:val="en-US"/>
        </w:rPr>
        <w:t>strong odor</w:t>
      </w:r>
      <w:r w:rsidR="003F5620" w:rsidRPr="0086794E">
        <w:rPr>
          <w:rFonts w:ascii="Calibri" w:hAnsi="Calibri"/>
          <w:b w:val="0"/>
          <w:sz w:val="18"/>
          <w:szCs w:val="18"/>
          <w:lang w:val="en-US"/>
        </w:rPr>
        <w:t xml:space="preserve"> </w:t>
      </w:r>
    </w:p>
    <w:p w:rsidR="00FA04C6" w:rsidRPr="0086794E" w:rsidRDefault="002E3B43" w:rsidP="002E3B43">
      <w:pPr>
        <w:pStyle w:val="berschrift1"/>
        <w:spacing w:before="120" w:after="120"/>
        <w:ind w:right="-85"/>
        <w:rPr>
          <w:rFonts w:ascii="Calibri" w:hAnsi="Calibri"/>
          <w:b w:val="0"/>
          <w:bCs/>
          <w:sz w:val="16"/>
          <w:lang w:val="en-US"/>
        </w:rPr>
      </w:pPr>
      <w:r w:rsidRPr="0086794E">
        <w:rPr>
          <w:rFonts w:ascii="Calibri" w:hAnsi="Calibri"/>
          <w:b w:val="0"/>
          <w:bCs/>
          <w:i/>
          <w:iCs/>
          <w:sz w:val="14"/>
          <w:szCs w:val="14"/>
          <w:lang w:val="en-US"/>
        </w:rPr>
        <w:t>* The sample preparation service in the glovebox for very air-sensitive samples is generally only available to AC Institute groups; external parties are therefore requested to submit such samples ready prepared for measurement. Non-air-sensitive samples are prepared as usual in the analytical laboratory.</w:t>
      </w:r>
    </w:p>
    <w:p w:rsidR="008E78B3" w:rsidRPr="0086794E" w:rsidRDefault="00FC6439">
      <w:pPr>
        <w:pStyle w:val="berschrift1"/>
        <w:ind w:right="-87"/>
        <w:rPr>
          <w:rFonts w:ascii="Calibri" w:hAnsi="Calibri"/>
          <w:b w:val="0"/>
          <w:bCs/>
          <w:sz w:val="16"/>
          <w:lang w:val="en-US"/>
        </w:rPr>
      </w:pPr>
      <w:r w:rsidRPr="0086794E">
        <w:rPr>
          <w:rFonts w:ascii="Calibri" w:hAnsi="Calibri"/>
          <w:b w:val="0"/>
          <w:bCs/>
          <w:sz w:val="16"/>
          <w:lang w:val="en-US"/>
        </w:rPr>
        <w:t>Structure proposal (please indicate reactants, reagents and solvents used):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7868"/>
      </w:tblGrid>
      <w:tr w:rsidR="008E78B3" w:rsidRPr="00A65BEB" w:rsidTr="007A28FC">
        <w:tc>
          <w:tcPr>
            <w:tcW w:w="10200" w:type="dxa"/>
            <w:gridSpan w:val="2"/>
          </w:tcPr>
          <w:p w:rsidR="008E78B3" w:rsidRPr="0086794E" w:rsidRDefault="008E78B3">
            <w:pPr>
              <w:rPr>
                <w:rFonts w:ascii="Calibri" w:hAnsi="Calibri"/>
                <w:sz w:val="20"/>
                <w:lang w:val="en-US"/>
              </w:rPr>
            </w:pPr>
          </w:p>
          <w:p w:rsidR="008E78B3" w:rsidRPr="0086794E" w:rsidRDefault="008E78B3">
            <w:pPr>
              <w:rPr>
                <w:rFonts w:ascii="Calibri" w:hAnsi="Calibri"/>
                <w:sz w:val="20"/>
                <w:lang w:val="en-US"/>
              </w:rPr>
            </w:pPr>
          </w:p>
          <w:p w:rsidR="00FD41FF" w:rsidRPr="0086794E" w:rsidRDefault="00FD41FF">
            <w:pPr>
              <w:rPr>
                <w:rFonts w:ascii="Calibri" w:hAnsi="Calibri"/>
                <w:sz w:val="20"/>
                <w:lang w:val="en-US"/>
              </w:rPr>
            </w:pPr>
          </w:p>
          <w:p w:rsidR="00775016" w:rsidRPr="0086794E" w:rsidRDefault="00775016">
            <w:pPr>
              <w:rPr>
                <w:rFonts w:ascii="Calibri" w:hAnsi="Calibri"/>
                <w:sz w:val="20"/>
                <w:lang w:val="en-US"/>
              </w:rPr>
            </w:pPr>
          </w:p>
          <w:p w:rsidR="00A72D2F" w:rsidRPr="0086794E" w:rsidRDefault="00A72D2F">
            <w:pPr>
              <w:rPr>
                <w:rFonts w:ascii="Calibri" w:hAnsi="Calibri"/>
                <w:sz w:val="20"/>
                <w:lang w:val="en-US"/>
              </w:rPr>
            </w:pPr>
          </w:p>
          <w:p w:rsidR="008E78B3" w:rsidRPr="0086794E" w:rsidRDefault="008E78B3">
            <w:pPr>
              <w:rPr>
                <w:rFonts w:ascii="Calibri" w:hAnsi="Calibri"/>
                <w:sz w:val="20"/>
                <w:lang w:val="en-US"/>
              </w:rPr>
            </w:pPr>
          </w:p>
          <w:p w:rsidR="008E78B3" w:rsidRPr="0086794E" w:rsidRDefault="008E78B3">
            <w:pPr>
              <w:rPr>
                <w:rFonts w:ascii="Calibri" w:hAnsi="Calibri"/>
                <w:sz w:val="20"/>
                <w:lang w:val="en-US"/>
              </w:rPr>
            </w:pPr>
          </w:p>
          <w:p w:rsidR="008E78B3" w:rsidRPr="0086794E" w:rsidRDefault="008E78B3">
            <w:pPr>
              <w:rPr>
                <w:rFonts w:ascii="Calibri" w:hAnsi="Calibri"/>
                <w:sz w:val="20"/>
                <w:lang w:val="en-US"/>
              </w:rPr>
            </w:pPr>
          </w:p>
          <w:p w:rsidR="008E78B3" w:rsidRPr="0086794E" w:rsidRDefault="008E78B3">
            <w:pPr>
              <w:rPr>
                <w:rFonts w:ascii="Calibri" w:hAnsi="Calibri"/>
                <w:sz w:val="20"/>
                <w:lang w:val="en-US"/>
              </w:rPr>
            </w:pPr>
          </w:p>
        </w:tc>
      </w:tr>
      <w:tr w:rsidR="008E78B3" w:rsidRPr="00FF6DD4" w:rsidTr="007A28FC">
        <w:tc>
          <w:tcPr>
            <w:tcW w:w="2332" w:type="dxa"/>
          </w:tcPr>
          <w:p w:rsidR="008E78B3" w:rsidRPr="00FF6DD4" w:rsidRDefault="008E78B3">
            <w:pPr>
              <w:pStyle w:val="berschrift1"/>
              <w:tabs>
                <w:tab w:val="left" w:pos="0"/>
              </w:tabs>
              <w:spacing w:before="60" w:after="60"/>
              <w:rPr>
                <w:rFonts w:ascii="Calibri" w:hAnsi="Calibri"/>
                <w:b w:val="0"/>
                <w:bCs/>
                <w:sz w:val="16"/>
              </w:rPr>
            </w:pPr>
            <w:r w:rsidRPr="00FF6DD4">
              <w:rPr>
                <w:rFonts w:ascii="Calibri" w:hAnsi="Calibri"/>
                <w:b w:val="0"/>
                <w:bCs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 w:rsidRPr="00FF6DD4">
              <w:rPr>
                <w:rFonts w:ascii="Calibri" w:hAnsi="Calibri"/>
                <w:b w:val="0"/>
                <w:bCs/>
                <w:sz w:val="16"/>
              </w:rPr>
              <w:instrText xml:space="preserve"> </w:instrText>
            </w:r>
            <w:r>
              <w:rPr>
                <w:rFonts w:ascii="Calibri" w:hAnsi="Calibri"/>
                <w:b w:val="0"/>
                <w:bCs/>
                <w:sz w:val="16"/>
              </w:rPr>
              <w:instrText>FORMCHECKBOX</w:instrText>
            </w:r>
            <w:r w:rsidRPr="00FF6DD4">
              <w:rPr>
                <w:rFonts w:ascii="Calibri" w:hAnsi="Calibri"/>
                <w:b w:val="0"/>
                <w:bCs/>
                <w:sz w:val="16"/>
              </w:rPr>
              <w:instrText xml:space="preserve"> </w:instrText>
            </w:r>
            <w:r w:rsidR="00C831F9">
              <w:rPr>
                <w:rFonts w:ascii="Calibri" w:hAnsi="Calibri"/>
                <w:b w:val="0"/>
                <w:bCs/>
                <w:sz w:val="16"/>
              </w:rPr>
            </w:r>
            <w:r w:rsidR="00C831F9">
              <w:rPr>
                <w:rFonts w:ascii="Calibri" w:hAnsi="Calibri"/>
                <w:b w:val="0"/>
                <w:bCs/>
                <w:sz w:val="16"/>
              </w:rPr>
              <w:fldChar w:fldCharType="separate"/>
            </w:r>
            <w:r w:rsidRPr="00FF6DD4">
              <w:rPr>
                <w:rFonts w:ascii="Calibri" w:hAnsi="Calibri"/>
                <w:b w:val="0"/>
                <w:bCs/>
                <w:sz w:val="16"/>
              </w:rPr>
              <w:fldChar w:fldCharType="end"/>
            </w:r>
            <w:bookmarkEnd w:id="12"/>
            <w:r w:rsidRPr="00FF6DD4">
              <w:rPr>
                <w:rFonts w:ascii="Calibri" w:hAnsi="Calibri"/>
                <w:b w:val="0"/>
                <w:bCs/>
                <w:sz w:val="16"/>
              </w:rPr>
              <w:t xml:space="preserve"> </w:t>
            </w:r>
            <w:proofErr w:type="spellStart"/>
            <w:r w:rsidR="00FC6439">
              <w:rPr>
                <w:rFonts w:ascii="Calibri" w:hAnsi="Calibri"/>
                <w:b w:val="0"/>
                <w:bCs/>
                <w:sz w:val="16"/>
              </w:rPr>
              <w:t>pos</w:t>
            </w:r>
            <w:r w:rsidR="00FC6439" w:rsidRPr="00FC6439">
              <w:rPr>
                <w:rFonts w:ascii="Calibri" w:hAnsi="Calibri"/>
                <w:b w:val="0"/>
                <w:bCs/>
                <w:sz w:val="16"/>
              </w:rPr>
              <w:t>sible</w:t>
            </w:r>
            <w:proofErr w:type="spellEnd"/>
            <w:r w:rsidR="00FC6439" w:rsidRPr="00FC6439">
              <w:rPr>
                <w:rFonts w:ascii="Calibri" w:hAnsi="Calibri"/>
                <w:b w:val="0"/>
                <w:bCs/>
                <w:sz w:val="16"/>
              </w:rPr>
              <w:t xml:space="preserve"> </w:t>
            </w:r>
            <w:proofErr w:type="spellStart"/>
            <w:r w:rsidR="00FC6439" w:rsidRPr="00FC6439">
              <w:rPr>
                <w:rFonts w:ascii="Calibri" w:hAnsi="Calibri"/>
                <w:b w:val="0"/>
                <w:bCs/>
                <w:sz w:val="16"/>
              </w:rPr>
              <w:t>impurities</w:t>
            </w:r>
            <w:proofErr w:type="spellEnd"/>
            <w:r w:rsidR="00FC6439" w:rsidRPr="00FC6439">
              <w:rPr>
                <w:rFonts w:ascii="Calibri" w:hAnsi="Calibri"/>
                <w:b w:val="0"/>
                <w:bCs/>
                <w:sz w:val="16"/>
              </w:rPr>
              <w:t>:</w:t>
            </w:r>
          </w:p>
        </w:tc>
        <w:tc>
          <w:tcPr>
            <w:tcW w:w="7868" w:type="dxa"/>
          </w:tcPr>
          <w:p w:rsidR="008E78B3" w:rsidRPr="00FF6DD4" w:rsidRDefault="008E78B3">
            <w:pPr>
              <w:pStyle w:val="berschrift1"/>
              <w:tabs>
                <w:tab w:val="left" w:pos="0"/>
              </w:tabs>
              <w:spacing w:before="60" w:after="60"/>
              <w:rPr>
                <w:rFonts w:ascii="Calibri" w:hAnsi="Calibri"/>
                <w:b w:val="0"/>
                <w:bCs/>
                <w:sz w:val="16"/>
              </w:rPr>
            </w:pPr>
          </w:p>
        </w:tc>
      </w:tr>
    </w:tbl>
    <w:p w:rsidR="009A7F9F" w:rsidRDefault="009A7F9F">
      <w:pPr>
        <w:rPr>
          <w:rFonts w:ascii="Calibri" w:hAnsi="Calibri"/>
          <w:sz w:val="18"/>
          <w:szCs w:val="18"/>
        </w:rPr>
      </w:pPr>
    </w:p>
    <w:tbl>
      <w:tblPr>
        <w:tblW w:w="3615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418"/>
        <w:gridCol w:w="1796"/>
        <w:gridCol w:w="1796"/>
        <w:gridCol w:w="1796"/>
      </w:tblGrid>
      <w:tr w:rsidR="007A28FC" w:rsidRPr="00012FAD" w:rsidTr="007A28FC">
        <w:trPr>
          <w:cantSplit/>
        </w:trPr>
        <w:tc>
          <w:tcPr>
            <w:tcW w:w="1345" w:type="pct"/>
            <w:gridSpan w:val="2"/>
            <w:tcBorders>
              <w:top w:val="single" w:sz="4" w:space="0" w:color="auto"/>
            </w:tcBorders>
          </w:tcPr>
          <w:p w:rsidR="007A28FC" w:rsidRPr="007A28FC" w:rsidRDefault="00FC6439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FC6439">
              <w:rPr>
                <w:rFonts w:asciiTheme="minorHAnsi" w:hAnsiTheme="minorHAnsi" w:cstheme="minorHAnsi"/>
                <w:sz w:val="18"/>
                <w:szCs w:val="18"/>
              </w:rPr>
              <w:t>easured</w:t>
            </w:r>
            <w:proofErr w:type="spellEnd"/>
            <w:r w:rsidRPr="00FC64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C6439">
              <w:rPr>
                <w:rFonts w:asciiTheme="minorHAnsi" w:hAnsiTheme="minorHAnsi" w:cstheme="minorHAnsi"/>
                <w:sz w:val="18"/>
                <w:szCs w:val="18"/>
              </w:rPr>
              <w:t>values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</w:tcBorders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012FAD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1.</w:t>
            </w:r>
          </w:p>
        </w:tc>
        <w:tc>
          <w:tcPr>
            <w:tcW w:w="1218" w:type="pct"/>
            <w:tcBorders>
              <w:top w:val="single" w:sz="4" w:space="0" w:color="auto"/>
            </w:tcBorders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  <w:r w:rsidRPr="00012FAD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  <w:t>2.</w:t>
            </w:r>
          </w:p>
        </w:tc>
        <w:tc>
          <w:tcPr>
            <w:tcW w:w="1218" w:type="pct"/>
            <w:tcBorders>
              <w:top w:val="single" w:sz="4" w:space="0" w:color="auto"/>
            </w:tcBorders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  <w:r w:rsidRPr="00012FAD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  <w:t>3.</w:t>
            </w:r>
          </w:p>
        </w:tc>
      </w:tr>
      <w:tr w:rsidR="007A28FC" w:rsidRPr="00012FAD" w:rsidTr="007A28FC">
        <w:trPr>
          <w:cantSplit/>
        </w:trPr>
        <w:tc>
          <w:tcPr>
            <w:tcW w:w="1345" w:type="pct"/>
            <w:gridSpan w:val="2"/>
            <w:shd w:val="clear" w:color="auto" w:fill="auto"/>
          </w:tcPr>
          <w:p w:rsidR="007A28FC" w:rsidRPr="00012FAD" w:rsidRDefault="00FC6439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W</w:t>
            </w:r>
            <w:r w:rsidRPr="00FC643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eigh</w:t>
            </w:r>
            <w:proofErr w:type="spellEnd"/>
            <w:r w:rsidRPr="00FC643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-in </w:t>
            </w:r>
            <w:proofErr w:type="spellStart"/>
            <w:r w:rsidRPr="00FC643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weight</w:t>
            </w:r>
            <w:proofErr w:type="spellEnd"/>
            <w:r w:rsidRPr="00FC643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(mg)</w:t>
            </w: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7A28FC" w:rsidRPr="00012FAD" w:rsidTr="007A28FC">
        <w:trPr>
          <w:cantSplit/>
        </w:trPr>
        <w:tc>
          <w:tcPr>
            <w:tcW w:w="383" w:type="pct"/>
            <w:shd w:val="clear" w:color="auto" w:fill="auto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:rsidR="007A28FC" w:rsidRPr="007A28FC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A28FC">
              <w:rPr>
                <w:rFonts w:asciiTheme="minorHAnsi" w:hAnsiTheme="minorHAnsi" w:cstheme="minorHAnsi"/>
                <w:sz w:val="18"/>
                <w:szCs w:val="18"/>
              </w:rPr>
              <w:t>th</w:t>
            </w:r>
            <w:proofErr w:type="spellEnd"/>
            <w:r w:rsidRPr="007A28FC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7A28FC">
              <w:rPr>
                <w:rFonts w:asciiTheme="minorHAnsi" w:hAnsiTheme="minorHAnsi" w:cstheme="minorHAnsi"/>
                <w:sz w:val="18"/>
                <w:szCs w:val="18"/>
              </w:rPr>
              <w:t>wt</w:t>
            </w:r>
            <w:proofErr w:type="spellEnd"/>
            <w:r w:rsidRPr="007A28FC">
              <w:rPr>
                <w:rFonts w:asciiTheme="minorHAnsi" w:hAnsiTheme="minorHAnsi" w:cstheme="minorHAnsi"/>
                <w:sz w:val="18"/>
                <w:szCs w:val="18"/>
              </w:rPr>
              <w:t xml:space="preserve"> %</w:t>
            </w: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7A28FC" w:rsidRPr="00012FAD" w:rsidTr="007A28FC">
        <w:trPr>
          <w:cantSplit/>
        </w:trPr>
        <w:tc>
          <w:tcPr>
            <w:tcW w:w="383" w:type="pct"/>
            <w:shd w:val="clear" w:color="auto" w:fill="auto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D">
              <w:rPr>
                <w:rFonts w:asciiTheme="minorHAnsi" w:hAnsiTheme="minorHAnsi" w:cstheme="minorHAnsi"/>
                <w:bCs/>
                <w:sz w:val="18"/>
                <w:szCs w:val="18"/>
              </w:rPr>
              <w:t>N</w:t>
            </w:r>
          </w:p>
        </w:tc>
        <w:tc>
          <w:tcPr>
            <w:tcW w:w="962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7A28FC" w:rsidRPr="00012FAD" w:rsidTr="007A28FC">
        <w:trPr>
          <w:cantSplit/>
        </w:trPr>
        <w:tc>
          <w:tcPr>
            <w:tcW w:w="383" w:type="pct"/>
            <w:shd w:val="clear" w:color="auto" w:fill="auto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D">
              <w:rPr>
                <w:rFonts w:asciiTheme="minorHAnsi" w:hAnsiTheme="minorHAnsi" w:cstheme="minorHAnsi"/>
                <w:bCs/>
                <w:sz w:val="18"/>
                <w:szCs w:val="18"/>
              </w:rPr>
              <w:t>C</w:t>
            </w:r>
          </w:p>
        </w:tc>
        <w:tc>
          <w:tcPr>
            <w:tcW w:w="962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7A28FC" w:rsidRPr="00012FAD" w:rsidTr="007A28FC">
        <w:trPr>
          <w:cantSplit/>
        </w:trPr>
        <w:tc>
          <w:tcPr>
            <w:tcW w:w="383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D">
              <w:rPr>
                <w:rFonts w:asciiTheme="minorHAnsi" w:hAnsiTheme="minorHAnsi" w:cstheme="minorHAnsi"/>
                <w:bCs/>
                <w:sz w:val="18"/>
                <w:szCs w:val="18"/>
              </w:rPr>
              <w:t>H</w:t>
            </w:r>
          </w:p>
        </w:tc>
        <w:tc>
          <w:tcPr>
            <w:tcW w:w="962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7A28FC" w:rsidRPr="00012FAD" w:rsidTr="007A28FC">
        <w:trPr>
          <w:cantSplit/>
        </w:trPr>
        <w:tc>
          <w:tcPr>
            <w:tcW w:w="383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D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</w:p>
        </w:tc>
        <w:tc>
          <w:tcPr>
            <w:tcW w:w="962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7A28FC" w:rsidRPr="00012FAD" w:rsidTr="007A28FC">
        <w:trPr>
          <w:cantSplit/>
        </w:trPr>
        <w:tc>
          <w:tcPr>
            <w:tcW w:w="383" w:type="pct"/>
          </w:tcPr>
          <w:p w:rsidR="007A28FC" w:rsidRPr="00012FAD" w:rsidRDefault="0086794E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</w:t>
            </w:r>
          </w:p>
        </w:tc>
        <w:tc>
          <w:tcPr>
            <w:tcW w:w="962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7A28FC" w:rsidRPr="00012FAD" w:rsidRDefault="007A28FC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  <w:tr w:rsidR="0086794E" w:rsidRPr="00012FAD" w:rsidTr="007A28FC">
        <w:trPr>
          <w:cantSplit/>
        </w:trPr>
        <w:tc>
          <w:tcPr>
            <w:tcW w:w="383" w:type="pct"/>
          </w:tcPr>
          <w:p w:rsidR="0086794E" w:rsidRDefault="0086794E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62" w:type="pct"/>
          </w:tcPr>
          <w:p w:rsidR="0086794E" w:rsidRPr="00012FAD" w:rsidRDefault="0086794E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86794E" w:rsidRPr="00012FAD" w:rsidRDefault="0086794E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</w:p>
        </w:tc>
        <w:tc>
          <w:tcPr>
            <w:tcW w:w="1218" w:type="pct"/>
          </w:tcPr>
          <w:p w:rsidR="0086794E" w:rsidRPr="00012FAD" w:rsidRDefault="0086794E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  <w:tc>
          <w:tcPr>
            <w:tcW w:w="1218" w:type="pct"/>
          </w:tcPr>
          <w:p w:rsidR="0086794E" w:rsidRPr="00012FAD" w:rsidRDefault="0086794E" w:rsidP="00BB7ECC">
            <w:pPr>
              <w:pStyle w:val="berschrift1"/>
              <w:spacing w:beforeLines="40" w:before="96" w:afterLines="40" w:after="96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en-GB"/>
              </w:rPr>
            </w:pPr>
          </w:p>
        </w:tc>
      </w:tr>
    </w:tbl>
    <w:p w:rsidR="009A7F9F" w:rsidRPr="00FF6DD4" w:rsidRDefault="009A7F9F">
      <w:pPr>
        <w:rPr>
          <w:rFonts w:ascii="Calibri" w:hAnsi="Calibri"/>
          <w:sz w:val="18"/>
          <w:szCs w:val="18"/>
        </w:rPr>
      </w:pPr>
    </w:p>
    <w:p w:rsidR="003F5620" w:rsidRPr="0086794E" w:rsidRDefault="00FC6439">
      <w:pPr>
        <w:rPr>
          <w:rFonts w:ascii="Calibri" w:hAnsi="Calibri"/>
          <w:sz w:val="4"/>
          <w:szCs w:val="4"/>
          <w:lang w:val="en-US"/>
        </w:rPr>
      </w:pPr>
      <w:r w:rsidRPr="0086794E">
        <w:rPr>
          <w:rFonts w:ascii="Calibri" w:hAnsi="Calibri"/>
          <w:b/>
          <w:sz w:val="18"/>
          <w:szCs w:val="18"/>
          <w:lang w:val="en-US"/>
        </w:rPr>
        <w:t>Remarks of the analytical laboratory:</w:t>
      </w:r>
    </w:p>
    <w:p w:rsidR="003F5620" w:rsidRPr="0086794E" w:rsidRDefault="00FC6439" w:rsidP="00FC6439">
      <w:pPr>
        <w:spacing w:before="20" w:after="20"/>
        <w:rPr>
          <w:rFonts w:ascii="Calibri" w:hAnsi="Calibri"/>
          <w:sz w:val="16"/>
          <w:szCs w:val="16"/>
          <w:lang w:val="en-US"/>
        </w:rPr>
      </w:pPr>
      <w:r w:rsidRPr="0086794E">
        <w:rPr>
          <w:rFonts w:ascii="Calibri" w:hAnsi="Calibri"/>
          <w:sz w:val="16"/>
          <w:szCs w:val="16"/>
          <w:lang w:val="en-US"/>
        </w:rPr>
        <w:t>e.g.</w:t>
      </w:r>
      <w:r w:rsidR="00E33E1B" w:rsidRPr="0086794E">
        <w:rPr>
          <w:rFonts w:ascii="Calibri" w:hAnsi="Calibri"/>
          <w:sz w:val="16"/>
          <w:szCs w:val="16"/>
          <w:lang w:val="en-US"/>
        </w:rPr>
        <w:t xml:space="preserve">  </w:t>
      </w:r>
      <w:r w:rsidR="003F5620" w:rsidRPr="00FC6439">
        <w:rPr>
          <w:rFonts w:ascii="Calibri" w:hAnsi="Calibri"/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3F5620" w:rsidRPr="0086794E">
        <w:rPr>
          <w:rFonts w:ascii="Calibri" w:hAnsi="Calibri"/>
          <w:sz w:val="16"/>
          <w:szCs w:val="16"/>
          <w:lang w:val="en-US"/>
        </w:rPr>
        <w:instrText xml:space="preserve"> </w:instrText>
      </w:r>
      <w:r w:rsidR="00E33E1B" w:rsidRPr="0086794E">
        <w:rPr>
          <w:rFonts w:ascii="Calibri" w:hAnsi="Calibri"/>
          <w:sz w:val="16"/>
          <w:szCs w:val="16"/>
          <w:lang w:val="en-US"/>
        </w:rPr>
        <w:instrText>FORMCHECKBOX</w:instrText>
      </w:r>
      <w:r w:rsidR="003F5620" w:rsidRPr="0086794E">
        <w:rPr>
          <w:rFonts w:ascii="Calibri" w:hAnsi="Calibri"/>
          <w:sz w:val="16"/>
          <w:szCs w:val="16"/>
          <w:lang w:val="en-US"/>
        </w:rPr>
        <w:instrText xml:space="preserve"> </w:instrText>
      </w:r>
      <w:r w:rsidR="00C831F9">
        <w:rPr>
          <w:rFonts w:ascii="Calibri" w:hAnsi="Calibri"/>
          <w:sz w:val="16"/>
          <w:szCs w:val="16"/>
        </w:rPr>
      </w:r>
      <w:r w:rsidR="00C831F9">
        <w:rPr>
          <w:rFonts w:ascii="Calibri" w:hAnsi="Calibri"/>
          <w:sz w:val="16"/>
          <w:szCs w:val="16"/>
        </w:rPr>
        <w:fldChar w:fldCharType="separate"/>
      </w:r>
      <w:r w:rsidR="003F5620" w:rsidRPr="00FC6439">
        <w:rPr>
          <w:rFonts w:ascii="Calibri" w:hAnsi="Calibri"/>
          <w:sz w:val="16"/>
          <w:szCs w:val="16"/>
        </w:rPr>
        <w:fldChar w:fldCharType="end"/>
      </w:r>
      <w:r w:rsidR="003F5620" w:rsidRPr="0086794E">
        <w:rPr>
          <w:rFonts w:ascii="Calibri" w:hAnsi="Calibri"/>
          <w:sz w:val="16"/>
          <w:szCs w:val="16"/>
          <w:lang w:val="en-US"/>
        </w:rPr>
        <w:t xml:space="preserve"> </w:t>
      </w:r>
      <w:r w:rsidRPr="0086794E">
        <w:rPr>
          <w:rFonts w:ascii="Calibri" w:hAnsi="Calibri"/>
          <w:sz w:val="16"/>
          <w:szCs w:val="16"/>
          <w:lang w:val="en-US"/>
        </w:rPr>
        <w:t xml:space="preserve">change of </w:t>
      </w:r>
      <w:proofErr w:type="spellStart"/>
      <w:r w:rsidRPr="0086794E">
        <w:rPr>
          <w:rFonts w:ascii="Calibri" w:hAnsi="Calibri"/>
          <w:sz w:val="16"/>
          <w:szCs w:val="16"/>
          <w:lang w:val="en-US"/>
        </w:rPr>
        <w:t>colour</w:t>
      </w:r>
      <w:proofErr w:type="spellEnd"/>
      <w:r w:rsidR="009F2D44" w:rsidRPr="0086794E">
        <w:rPr>
          <w:rFonts w:ascii="Calibri" w:hAnsi="Calibri"/>
          <w:sz w:val="16"/>
          <w:szCs w:val="16"/>
          <w:lang w:val="en-US"/>
        </w:rPr>
        <w:t xml:space="preserve"> </w:t>
      </w:r>
      <w:r w:rsidR="003F5620" w:rsidRPr="00FC6439">
        <w:rPr>
          <w:rFonts w:ascii="Calibri" w:hAnsi="Calibri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3F5620" w:rsidRPr="0086794E">
        <w:rPr>
          <w:rFonts w:ascii="Calibri" w:hAnsi="Calibri"/>
          <w:sz w:val="16"/>
          <w:szCs w:val="16"/>
          <w:lang w:val="en-US"/>
        </w:rPr>
        <w:instrText xml:space="preserve"> </w:instrText>
      </w:r>
      <w:r w:rsidR="00E33E1B" w:rsidRPr="0086794E">
        <w:rPr>
          <w:rFonts w:ascii="Calibri" w:hAnsi="Calibri"/>
          <w:sz w:val="16"/>
          <w:szCs w:val="16"/>
          <w:lang w:val="en-US"/>
        </w:rPr>
        <w:instrText>FORMCHECKBOX</w:instrText>
      </w:r>
      <w:r w:rsidR="003F5620" w:rsidRPr="0086794E">
        <w:rPr>
          <w:rFonts w:ascii="Calibri" w:hAnsi="Calibri"/>
          <w:sz w:val="16"/>
          <w:szCs w:val="16"/>
          <w:lang w:val="en-US"/>
        </w:rPr>
        <w:instrText xml:space="preserve"> </w:instrText>
      </w:r>
      <w:r w:rsidR="00C831F9">
        <w:rPr>
          <w:rFonts w:ascii="Calibri" w:hAnsi="Calibri"/>
          <w:sz w:val="16"/>
          <w:szCs w:val="16"/>
        </w:rPr>
      </w:r>
      <w:r w:rsidR="00C831F9">
        <w:rPr>
          <w:rFonts w:ascii="Calibri" w:hAnsi="Calibri"/>
          <w:sz w:val="16"/>
          <w:szCs w:val="16"/>
        </w:rPr>
        <w:fldChar w:fldCharType="separate"/>
      </w:r>
      <w:r w:rsidR="003F5620" w:rsidRPr="00FC6439">
        <w:rPr>
          <w:rFonts w:ascii="Calibri" w:hAnsi="Calibri"/>
          <w:sz w:val="16"/>
          <w:szCs w:val="16"/>
        </w:rPr>
        <w:fldChar w:fldCharType="end"/>
      </w:r>
      <w:r w:rsidR="003F5620" w:rsidRPr="0086794E">
        <w:rPr>
          <w:rFonts w:ascii="Calibri" w:hAnsi="Calibri"/>
          <w:sz w:val="16"/>
          <w:szCs w:val="16"/>
          <w:lang w:val="en-US"/>
        </w:rPr>
        <w:t xml:space="preserve"> </w:t>
      </w:r>
      <w:r w:rsidRPr="0086794E">
        <w:rPr>
          <w:rFonts w:ascii="Calibri" w:hAnsi="Calibri"/>
          <w:sz w:val="16"/>
          <w:szCs w:val="16"/>
          <w:lang w:val="en-US"/>
        </w:rPr>
        <w:t xml:space="preserve">too coarse-grained </w:t>
      </w:r>
      <w:r w:rsidR="003F5620" w:rsidRPr="00FC6439">
        <w:rPr>
          <w:rFonts w:ascii="Calibri" w:hAnsi="Calibri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F5620" w:rsidRPr="0086794E">
        <w:rPr>
          <w:rFonts w:ascii="Calibri" w:hAnsi="Calibri"/>
          <w:sz w:val="16"/>
          <w:szCs w:val="16"/>
          <w:lang w:val="en-US"/>
        </w:rPr>
        <w:instrText xml:space="preserve"> </w:instrText>
      </w:r>
      <w:r w:rsidR="00E33E1B" w:rsidRPr="0086794E">
        <w:rPr>
          <w:rFonts w:ascii="Calibri" w:hAnsi="Calibri"/>
          <w:sz w:val="16"/>
          <w:szCs w:val="16"/>
          <w:lang w:val="en-US"/>
        </w:rPr>
        <w:instrText>FORMCHECKBOX</w:instrText>
      </w:r>
      <w:r w:rsidR="003F5620" w:rsidRPr="0086794E">
        <w:rPr>
          <w:rFonts w:ascii="Calibri" w:hAnsi="Calibri"/>
          <w:sz w:val="16"/>
          <w:szCs w:val="16"/>
          <w:lang w:val="en-US"/>
        </w:rPr>
        <w:instrText xml:space="preserve"> </w:instrText>
      </w:r>
      <w:r w:rsidR="00C831F9">
        <w:rPr>
          <w:rFonts w:ascii="Calibri" w:hAnsi="Calibri"/>
          <w:sz w:val="16"/>
          <w:szCs w:val="16"/>
        </w:rPr>
      </w:r>
      <w:r w:rsidR="00C831F9">
        <w:rPr>
          <w:rFonts w:ascii="Calibri" w:hAnsi="Calibri"/>
          <w:sz w:val="16"/>
          <w:szCs w:val="16"/>
        </w:rPr>
        <w:fldChar w:fldCharType="separate"/>
      </w:r>
      <w:r w:rsidR="003F5620" w:rsidRPr="00FC6439">
        <w:rPr>
          <w:rFonts w:ascii="Calibri" w:hAnsi="Calibri"/>
          <w:sz w:val="16"/>
          <w:szCs w:val="16"/>
        </w:rPr>
        <w:fldChar w:fldCharType="end"/>
      </w:r>
      <w:r w:rsidR="003F5620" w:rsidRPr="0086794E">
        <w:rPr>
          <w:rFonts w:ascii="Calibri" w:hAnsi="Calibri"/>
          <w:sz w:val="16"/>
          <w:szCs w:val="16"/>
          <w:lang w:val="en-US"/>
        </w:rPr>
        <w:t xml:space="preserve"> </w:t>
      </w:r>
      <w:r w:rsidRPr="0086794E">
        <w:rPr>
          <w:rFonts w:ascii="Calibri" w:hAnsi="Calibri"/>
          <w:sz w:val="16"/>
          <w:szCs w:val="16"/>
          <w:lang w:val="en-US"/>
        </w:rPr>
        <w:t xml:space="preserve">insufficient sample quantity </w:t>
      </w:r>
      <w:r w:rsidR="00E33E1B" w:rsidRPr="00FC6439">
        <w:rPr>
          <w:rFonts w:ascii="Calibri" w:hAnsi="Calibri"/>
          <w:sz w:val="16"/>
          <w:szCs w:val="16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0"/>
      <w:r w:rsidR="00E33E1B" w:rsidRPr="0086794E">
        <w:rPr>
          <w:rFonts w:ascii="Calibri" w:hAnsi="Calibri"/>
          <w:sz w:val="16"/>
          <w:szCs w:val="16"/>
          <w:lang w:val="en-US"/>
        </w:rPr>
        <w:instrText xml:space="preserve"> FORMCHECKBOX </w:instrText>
      </w:r>
      <w:r w:rsidR="00C831F9">
        <w:rPr>
          <w:rFonts w:ascii="Calibri" w:hAnsi="Calibri"/>
          <w:sz w:val="16"/>
          <w:szCs w:val="16"/>
        </w:rPr>
      </w:r>
      <w:r w:rsidR="00C831F9">
        <w:rPr>
          <w:rFonts w:ascii="Calibri" w:hAnsi="Calibri"/>
          <w:sz w:val="16"/>
          <w:szCs w:val="16"/>
        </w:rPr>
        <w:fldChar w:fldCharType="separate"/>
      </w:r>
      <w:r w:rsidR="00E33E1B" w:rsidRPr="00FC6439">
        <w:rPr>
          <w:rFonts w:ascii="Calibri" w:hAnsi="Calibri"/>
          <w:sz w:val="16"/>
          <w:szCs w:val="16"/>
        </w:rPr>
        <w:fldChar w:fldCharType="end"/>
      </w:r>
      <w:bookmarkEnd w:id="13"/>
      <w:r w:rsidR="00E33E1B" w:rsidRPr="0086794E">
        <w:rPr>
          <w:rFonts w:ascii="Calibri" w:hAnsi="Calibri"/>
          <w:sz w:val="16"/>
          <w:szCs w:val="16"/>
          <w:lang w:val="en-US"/>
        </w:rPr>
        <w:t xml:space="preserve"> </w:t>
      </w:r>
      <w:r w:rsidRPr="0086794E">
        <w:rPr>
          <w:rFonts w:ascii="Calibri" w:hAnsi="Calibri"/>
          <w:sz w:val="16"/>
          <w:szCs w:val="16"/>
          <w:lang w:val="en-US"/>
        </w:rPr>
        <w:t>sticky</w:t>
      </w:r>
      <w:r w:rsidR="00E33E1B" w:rsidRPr="0086794E">
        <w:rPr>
          <w:rFonts w:ascii="Calibri" w:hAnsi="Calibri"/>
          <w:sz w:val="16"/>
          <w:szCs w:val="16"/>
          <w:lang w:val="en-US"/>
        </w:rPr>
        <w:t xml:space="preserve">  </w:t>
      </w:r>
      <w:r w:rsidR="00E33E1B" w:rsidRPr="00FC6439">
        <w:rPr>
          <w:rFonts w:ascii="Calibri" w:hAnsi="Calibri"/>
          <w:sz w:val="16"/>
          <w:szCs w:val="16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1"/>
      <w:r w:rsidR="00E33E1B" w:rsidRPr="0086794E">
        <w:rPr>
          <w:rFonts w:ascii="Calibri" w:hAnsi="Calibri"/>
          <w:sz w:val="16"/>
          <w:szCs w:val="16"/>
          <w:lang w:val="en-US"/>
        </w:rPr>
        <w:instrText xml:space="preserve"> FORMCHECKBOX </w:instrText>
      </w:r>
      <w:r w:rsidR="00C831F9">
        <w:rPr>
          <w:rFonts w:ascii="Calibri" w:hAnsi="Calibri"/>
          <w:sz w:val="16"/>
          <w:szCs w:val="16"/>
        </w:rPr>
      </w:r>
      <w:r w:rsidR="00C831F9">
        <w:rPr>
          <w:rFonts w:ascii="Calibri" w:hAnsi="Calibri"/>
          <w:sz w:val="16"/>
          <w:szCs w:val="16"/>
        </w:rPr>
        <w:fldChar w:fldCharType="separate"/>
      </w:r>
      <w:r w:rsidR="00E33E1B" w:rsidRPr="00FC6439">
        <w:rPr>
          <w:rFonts w:ascii="Calibri" w:hAnsi="Calibri"/>
          <w:sz w:val="16"/>
          <w:szCs w:val="16"/>
        </w:rPr>
        <w:fldChar w:fldCharType="end"/>
      </w:r>
      <w:bookmarkEnd w:id="14"/>
      <w:r w:rsidR="00E33E1B" w:rsidRPr="0086794E">
        <w:rPr>
          <w:rFonts w:ascii="Calibri" w:hAnsi="Calibri"/>
          <w:sz w:val="16"/>
          <w:szCs w:val="16"/>
          <w:lang w:val="en-US"/>
        </w:rPr>
        <w:t xml:space="preserve"> </w:t>
      </w:r>
      <w:r w:rsidRPr="0086794E">
        <w:rPr>
          <w:rFonts w:ascii="Calibri" w:hAnsi="Calibri"/>
          <w:sz w:val="16"/>
          <w:szCs w:val="16"/>
          <w:lang w:val="en-US"/>
        </w:rPr>
        <w:t xml:space="preserve">statically charged </w:t>
      </w:r>
      <w:r w:rsidR="009F2D44" w:rsidRPr="00FC6439">
        <w:rPr>
          <w:rFonts w:ascii="Calibri" w:hAnsi="Calibri"/>
          <w:sz w:val="16"/>
          <w:szCs w:val="16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9F2D44" w:rsidRPr="0086794E">
        <w:rPr>
          <w:rFonts w:ascii="Calibri" w:hAnsi="Calibri"/>
          <w:sz w:val="16"/>
          <w:szCs w:val="16"/>
          <w:lang w:val="en-US"/>
        </w:rPr>
        <w:instrText xml:space="preserve"> </w:instrText>
      </w:r>
      <w:r w:rsidR="00E33E1B" w:rsidRPr="0086794E">
        <w:rPr>
          <w:rFonts w:ascii="Calibri" w:hAnsi="Calibri"/>
          <w:sz w:val="16"/>
          <w:szCs w:val="16"/>
          <w:lang w:val="en-US"/>
        </w:rPr>
        <w:instrText>FORMCHECKBOX</w:instrText>
      </w:r>
      <w:r w:rsidR="009F2D44" w:rsidRPr="0086794E">
        <w:rPr>
          <w:rFonts w:ascii="Calibri" w:hAnsi="Calibri"/>
          <w:sz w:val="16"/>
          <w:szCs w:val="16"/>
          <w:lang w:val="en-US"/>
        </w:rPr>
        <w:instrText xml:space="preserve"> </w:instrText>
      </w:r>
      <w:r w:rsidR="00C831F9">
        <w:rPr>
          <w:rFonts w:ascii="Calibri" w:hAnsi="Calibri"/>
          <w:sz w:val="16"/>
          <w:szCs w:val="16"/>
        </w:rPr>
      </w:r>
      <w:r w:rsidR="00C831F9">
        <w:rPr>
          <w:rFonts w:ascii="Calibri" w:hAnsi="Calibri"/>
          <w:sz w:val="16"/>
          <w:szCs w:val="16"/>
        </w:rPr>
        <w:fldChar w:fldCharType="separate"/>
      </w:r>
      <w:r w:rsidR="009F2D44" w:rsidRPr="00FC6439">
        <w:rPr>
          <w:rFonts w:ascii="Calibri" w:hAnsi="Calibri"/>
          <w:sz w:val="16"/>
          <w:szCs w:val="16"/>
        </w:rPr>
        <w:fldChar w:fldCharType="end"/>
      </w:r>
      <w:r w:rsidR="009F2D44" w:rsidRPr="0086794E">
        <w:rPr>
          <w:rFonts w:ascii="Calibri" w:hAnsi="Calibri"/>
          <w:sz w:val="16"/>
          <w:szCs w:val="16"/>
          <w:lang w:val="en-US"/>
        </w:rPr>
        <w:t xml:space="preserve">  </w:t>
      </w:r>
      <w:r w:rsidRPr="0086794E">
        <w:rPr>
          <w:rFonts w:ascii="Calibri" w:hAnsi="Calibri"/>
          <w:sz w:val="16"/>
          <w:szCs w:val="16"/>
          <w:lang w:val="en-US"/>
        </w:rPr>
        <w:t>additions to sample (WO</w:t>
      </w:r>
      <w:r w:rsidRPr="0086794E">
        <w:rPr>
          <w:rFonts w:ascii="Calibri" w:hAnsi="Calibri"/>
          <w:sz w:val="16"/>
          <w:szCs w:val="16"/>
          <w:vertAlign w:val="subscript"/>
          <w:lang w:val="en-US"/>
        </w:rPr>
        <w:t>3</w:t>
      </w:r>
      <w:r w:rsidRPr="0086794E">
        <w:rPr>
          <w:rFonts w:ascii="Calibri" w:hAnsi="Calibri"/>
          <w:sz w:val="16"/>
          <w:szCs w:val="16"/>
          <w:lang w:val="en-US"/>
        </w:rPr>
        <w:t>..)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985"/>
        <w:gridCol w:w="1275"/>
        <w:gridCol w:w="1134"/>
        <w:gridCol w:w="2835"/>
      </w:tblGrid>
      <w:tr w:rsidR="008E78B3" w:rsidRPr="00FF6DD4" w:rsidTr="00012FAD">
        <w:tc>
          <w:tcPr>
            <w:tcW w:w="10206" w:type="dxa"/>
            <w:gridSpan w:val="6"/>
          </w:tcPr>
          <w:p w:rsidR="008E78B3" w:rsidRPr="00FF6DD4" w:rsidRDefault="003F5620">
            <w:pPr>
              <w:rPr>
                <w:rFonts w:ascii="Calibri" w:hAnsi="Calibri"/>
                <w:sz w:val="20"/>
              </w:rPr>
            </w:pPr>
            <w:r w:rsidRPr="00FF6DD4">
              <w:rPr>
                <w:rFonts w:ascii="Calibri" w:hAnsi="Calibri"/>
                <w:sz w:val="18"/>
                <w:szCs w:val="18"/>
              </w:rPr>
              <w:t>Sonstiges:</w:t>
            </w:r>
            <w:r w:rsidRPr="00FF6DD4">
              <w:rPr>
                <w:rFonts w:ascii="Calibri" w:hAnsi="Calibri"/>
                <w:sz w:val="18"/>
                <w:szCs w:val="18"/>
              </w:rPr>
              <w:tab/>
            </w:r>
          </w:p>
          <w:p w:rsidR="008E78B3" w:rsidRPr="00FF6DD4" w:rsidRDefault="008E78B3" w:rsidP="00311052">
            <w:pPr>
              <w:rPr>
                <w:rFonts w:ascii="Calibri" w:hAnsi="Calibri"/>
                <w:sz w:val="18"/>
                <w:szCs w:val="18"/>
              </w:rPr>
            </w:pPr>
          </w:p>
          <w:p w:rsidR="003600BA" w:rsidRPr="00FF6DD4" w:rsidRDefault="003600BA" w:rsidP="00311052">
            <w:pPr>
              <w:rPr>
                <w:rFonts w:ascii="Calibri" w:hAnsi="Calibri"/>
                <w:sz w:val="18"/>
                <w:szCs w:val="18"/>
              </w:rPr>
            </w:pPr>
            <w:r w:rsidRPr="00FF6DD4">
              <w:rPr>
                <w:rFonts w:ascii="Calibri" w:hAnsi="Calibri"/>
                <w:sz w:val="18"/>
                <w:szCs w:val="18"/>
              </w:rPr>
              <w:br/>
            </w:r>
          </w:p>
        </w:tc>
      </w:tr>
      <w:tr w:rsidR="0018043A" w:rsidRPr="002572C3" w:rsidTr="002572C3">
        <w:tc>
          <w:tcPr>
            <w:tcW w:w="1276" w:type="dxa"/>
            <w:tcBorders>
              <w:bottom w:val="single" w:sz="4" w:space="0" w:color="auto"/>
            </w:tcBorders>
          </w:tcPr>
          <w:p w:rsidR="0018043A" w:rsidRPr="002572C3" w:rsidRDefault="00FC6439" w:rsidP="002C45BF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2572C3">
              <w:rPr>
                <w:rFonts w:ascii="Calibri" w:hAnsi="Calibri"/>
                <w:sz w:val="16"/>
                <w:szCs w:val="16"/>
              </w:rPr>
              <w:t>carried</w:t>
            </w:r>
            <w:proofErr w:type="spellEnd"/>
            <w:r w:rsidRPr="002572C3">
              <w:rPr>
                <w:rFonts w:ascii="Calibri" w:hAnsi="Calibri"/>
                <w:sz w:val="16"/>
                <w:szCs w:val="16"/>
              </w:rPr>
              <w:t xml:space="preserve"> out </w:t>
            </w:r>
            <w:proofErr w:type="spellStart"/>
            <w:r w:rsidRPr="002572C3">
              <w:rPr>
                <w:rFonts w:ascii="Calibri" w:hAnsi="Calibri"/>
                <w:sz w:val="16"/>
                <w:szCs w:val="16"/>
              </w:rPr>
              <w:t>by</w:t>
            </w:r>
            <w:proofErr w:type="spellEnd"/>
            <w:r w:rsidR="0018043A" w:rsidRPr="002572C3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043A" w:rsidRPr="002572C3" w:rsidRDefault="002572C3" w:rsidP="002572C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2572C3">
              <w:rPr>
                <w:rFonts w:ascii="Calibri" w:hAnsi="Calibri"/>
                <w:sz w:val="16"/>
                <w:szCs w:val="16"/>
              </w:rPr>
              <w:t xml:space="preserve">sample </w:t>
            </w:r>
            <w:proofErr w:type="spellStart"/>
            <w:r w:rsidRPr="002572C3">
              <w:rPr>
                <w:rFonts w:ascii="Calibri" w:hAnsi="Calibri"/>
                <w:sz w:val="16"/>
                <w:szCs w:val="16"/>
              </w:rPr>
              <w:t>preparation</w:t>
            </w:r>
            <w:proofErr w:type="spellEnd"/>
            <w:r w:rsidR="0018043A" w:rsidRPr="002572C3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8043A" w:rsidRPr="002572C3" w:rsidRDefault="0018043A" w:rsidP="0086794E">
            <w:pPr>
              <w:rPr>
                <w:rFonts w:ascii="Calibri" w:hAnsi="Calibri"/>
                <w:sz w:val="16"/>
                <w:szCs w:val="16"/>
              </w:rPr>
            </w:pPr>
            <w:r w:rsidRPr="002572C3">
              <w:rPr>
                <w:rFonts w:ascii="Calibri" w:hAnsi="Calibri"/>
                <w:sz w:val="16"/>
                <w:szCs w:val="16"/>
              </w:rPr>
              <w:t xml:space="preserve">  KK  </w:t>
            </w:r>
            <w:r w:rsidRPr="002572C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2"/>
            <w:r w:rsidRPr="002572C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831F9">
              <w:rPr>
                <w:rFonts w:ascii="Calibri" w:hAnsi="Calibri"/>
                <w:sz w:val="16"/>
                <w:szCs w:val="16"/>
              </w:rPr>
            </w:r>
            <w:r w:rsidR="00C831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572C3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5"/>
            <w:r w:rsidRPr="002572C3">
              <w:rPr>
                <w:rFonts w:ascii="Calibri" w:hAnsi="Calibri"/>
                <w:sz w:val="16"/>
                <w:szCs w:val="16"/>
              </w:rPr>
              <w:t xml:space="preserve">   </w:t>
            </w:r>
            <w:r w:rsidR="00012FAD" w:rsidRPr="002572C3">
              <w:rPr>
                <w:rFonts w:ascii="Calibri" w:hAnsi="Calibri"/>
                <w:sz w:val="16"/>
                <w:szCs w:val="16"/>
              </w:rPr>
              <w:t>NP</w:t>
            </w:r>
            <w:r w:rsidRPr="002572C3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2572C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 w:rsidRPr="002572C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831F9">
              <w:rPr>
                <w:rFonts w:ascii="Calibri" w:hAnsi="Calibri"/>
                <w:sz w:val="16"/>
                <w:szCs w:val="16"/>
              </w:rPr>
            </w:r>
            <w:r w:rsidR="00C831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572C3">
              <w:rPr>
                <w:rFonts w:ascii="Calibri" w:hAnsi="Calibri"/>
                <w:sz w:val="16"/>
                <w:szCs w:val="16"/>
              </w:rPr>
              <w:fldChar w:fldCharType="end"/>
            </w:r>
            <w:r w:rsidR="0086794E">
              <w:rPr>
                <w:rFonts w:ascii="Calibri" w:hAnsi="Calibri"/>
                <w:sz w:val="16"/>
                <w:szCs w:val="16"/>
              </w:rPr>
              <w:t xml:space="preserve">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8043A" w:rsidRPr="002572C3" w:rsidRDefault="002572C3" w:rsidP="002572C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2572C3">
              <w:rPr>
                <w:rFonts w:ascii="Calibri" w:hAnsi="Calibri"/>
                <w:sz w:val="16"/>
                <w:szCs w:val="16"/>
              </w:rPr>
              <w:t xml:space="preserve">material </w:t>
            </w:r>
            <w:proofErr w:type="spellStart"/>
            <w:r w:rsidRPr="002572C3">
              <w:rPr>
                <w:rFonts w:ascii="Calibri" w:hAnsi="Calibri"/>
                <w:sz w:val="16"/>
                <w:szCs w:val="16"/>
              </w:rPr>
              <w:t>of</w:t>
            </w:r>
            <w:proofErr w:type="spellEnd"/>
            <w:r w:rsidRPr="002572C3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2572C3">
              <w:rPr>
                <w:rFonts w:ascii="Calibri" w:hAnsi="Calibri"/>
                <w:sz w:val="16"/>
                <w:szCs w:val="16"/>
              </w:rPr>
              <w:t>boat</w:t>
            </w:r>
            <w:proofErr w:type="spellEnd"/>
            <w:r w:rsidR="0018043A" w:rsidRPr="002572C3">
              <w:rPr>
                <w:rFonts w:ascii="Calibri" w:hAnsi="Calibri"/>
                <w:sz w:val="16"/>
                <w:szCs w:val="16"/>
              </w:rPr>
              <w:t>:</w:t>
            </w:r>
          </w:p>
        </w:tc>
        <w:bookmarkEnd w:id="16"/>
        <w:tc>
          <w:tcPr>
            <w:tcW w:w="1134" w:type="dxa"/>
            <w:tcBorders>
              <w:bottom w:val="single" w:sz="4" w:space="0" w:color="auto"/>
            </w:tcBorders>
          </w:tcPr>
          <w:p w:rsidR="0018043A" w:rsidRPr="002572C3" w:rsidRDefault="0018043A" w:rsidP="002C45BF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2572C3">
              <w:rPr>
                <w:rFonts w:ascii="Calibri" w:hAnsi="Calibri"/>
                <w:sz w:val="16"/>
                <w:szCs w:val="16"/>
              </w:rPr>
              <w:t>Sn</w:t>
            </w:r>
            <w:proofErr w:type="spellEnd"/>
            <w:r w:rsidRPr="002572C3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2572C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2C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831F9">
              <w:rPr>
                <w:rFonts w:ascii="Calibri" w:hAnsi="Calibri"/>
                <w:sz w:val="16"/>
                <w:szCs w:val="16"/>
              </w:rPr>
            </w:r>
            <w:r w:rsidR="00C831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572C3">
              <w:rPr>
                <w:rFonts w:ascii="Calibri" w:hAnsi="Calibri"/>
                <w:sz w:val="16"/>
                <w:szCs w:val="16"/>
              </w:rPr>
              <w:fldChar w:fldCharType="end"/>
            </w:r>
            <w:r w:rsidRPr="002572C3">
              <w:rPr>
                <w:rFonts w:ascii="Calibri" w:hAnsi="Calibri"/>
                <w:sz w:val="16"/>
                <w:szCs w:val="16"/>
              </w:rPr>
              <w:t xml:space="preserve">  </w:t>
            </w:r>
            <w:proofErr w:type="spellStart"/>
            <w:r w:rsidRPr="002572C3">
              <w:rPr>
                <w:rFonts w:ascii="Calibri" w:hAnsi="Calibri"/>
                <w:sz w:val="16"/>
                <w:szCs w:val="16"/>
              </w:rPr>
              <w:t>Ag</w:t>
            </w:r>
            <w:proofErr w:type="spellEnd"/>
            <w:r w:rsidRPr="002572C3">
              <w:rPr>
                <w:rFonts w:ascii="Calibri" w:hAnsi="Calibri"/>
                <w:sz w:val="16"/>
                <w:szCs w:val="16"/>
              </w:rPr>
              <w:t xml:space="preserve">  </w:t>
            </w:r>
            <w:r w:rsidRPr="002572C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2C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831F9">
              <w:rPr>
                <w:rFonts w:ascii="Calibri" w:hAnsi="Calibri"/>
                <w:sz w:val="16"/>
                <w:szCs w:val="16"/>
              </w:rPr>
            </w:r>
            <w:r w:rsidR="00C831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2572C3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8043A" w:rsidRPr="002572C3" w:rsidRDefault="002572C3" w:rsidP="0086794E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2572C3">
              <w:rPr>
                <w:rFonts w:ascii="Calibri" w:hAnsi="Calibri"/>
                <w:sz w:val="16"/>
                <w:szCs w:val="16"/>
              </w:rPr>
              <w:t>measurement</w:t>
            </w:r>
            <w:proofErr w:type="spellEnd"/>
            <w:r w:rsidR="0018043A" w:rsidRPr="002572C3">
              <w:rPr>
                <w:rFonts w:ascii="Calibri" w:hAnsi="Calibri"/>
                <w:sz w:val="16"/>
                <w:szCs w:val="16"/>
              </w:rPr>
              <w:t xml:space="preserve">:   </w:t>
            </w:r>
            <w:r w:rsidR="00012FAD" w:rsidRPr="002572C3">
              <w:rPr>
                <w:rFonts w:ascii="Calibri" w:hAnsi="Calibri"/>
                <w:sz w:val="16"/>
                <w:szCs w:val="16"/>
              </w:rPr>
              <w:t>NP</w:t>
            </w:r>
            <w:r w:rsidR="0018043A" w:rsidRPr="002572C3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8043A" w:rsidRPr="002572C3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4"/>
            <w:r w:rsidR="0018043A" w:rsidRPr="002572C3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831F9">
              <w:rPr>
                <w:rFonts w:ascii="Calibri" w:hAnsi="Calibri"/>
                <w:sz w:val="16"/>
                <w:szCs w:val="16"/>
              </w:rPr>
            </w:r>
            <w:r w:rsidR="00C831F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18043A" w:rsidRPr="002572C3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17"/>
            <w:r w:rsidR="0086794E">
              <w:rPr>
                <w:rFonts w:ascii="Calibri" w:hAnsi="Calibri"/>
                <w:sz w:val="16"/>
                <w:szCs w:val="16"/>
              </w:rPr>
              <w:t xml:space="preserve">   </w:t>
            </w:r>
          </w:p>
        </w:tc>
      </w:tr>
    </w:tbl>
    <w:p w:rsidR="009A7F9F" w:rsidRPr="00A64623" w:rsidRDefault="009A7F9F" w:rsidP="00E228F4">
      <w:pPr>
        <w:spacing w:line="227" w:lineRule="exact"/>
        <w:rPr>
          <w:rFonts w:ascii="Calibri" w:hAnsi="Calibri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4395"/>
        <w:gridCol w:w="1842"/>
        <w:gridCol w:w="2262"/>
      </w:tblGrid>
      <w:tr w:rsidR="00012FAD" w:rsidRPr="00FF6DD4" w:rsidTr="002E3B43">
        <w:tc>
          <w:tcPr>
            <w:tcW w:w="1701" w:type="dxa"/>
            <w:shd w:val="clear" w:color="auto" w:fill="auto"/>
          </w:tcPr>
          <w:p w:rsidR="00012FAD" w:rsidRPr="00FF6DD4" w:rsidRDefault="002D61FC" w:rsidP="000F3164">
            <w:pPr>
              <w:spacing w:before="20" w:after="60"/>
              <w:rPr>
                <w:rFonts w:ascii="Calibri" w:hAnsi="Calibri"/>
                <w:b/>
                <w:sz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</w:rPr>
              <w:t>contact</w:t>
            </w:r>
            <w:proofErr w:type="spellEnd"/>
            <w:r>
              <w:rPr>
                <w:rFonts w:ascii="Calibri" w:hAnsi="Calibri"/>
                <w:b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</w:rPr>
              <w:t>persons</w:t>
            </w:r>
            <w:proofErr w:type="spellEnd"/>
            <w:r w:rsidR="00012FAD" w:rsidRPr="00FF6DD4">
              <w:rPr>
                <w:rFonts w:ascii="Calibri" w:hAnsi="Calibri"/>
                <w:b/>
                <w:sz w:val="16"/>
              </w:rPr>
              <w:t>:</w:t>
            </w:r>
          </w:p>
        </w:tc>
        <w:tc>
          <w:tcPr>
            <w:tcW w:w="4395" w:type="dxa"/>
          </w:tcPr>
          <w:p w:rsidR="00012FAD" w:rsidRPr="00FF6DD4" w:rsidRDefault="00012FAD" w:rsidP="000F3164">
            <w:pPr>
              <w:spacing w:before="20" w:after="60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012FAD" w:rsidRPr="00FF6DD4" w:rsidRDefault="00012FAD" w:rsidP="000F3164">
            <w:pPr>
              <w:spacing w:before="20" w:after="60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2262" w:type="dxa"/>
            <w:shd w:val="clear" w:color="auto" w:fill="auto"/>
          </w:tcPr>
          <w:p w:rsidR="00012FAD" w:rsidRPr="00FF6DD4" w:rsidRDefault="00012FAD" w:rsidP="000F3164">
            <w:pPr>
              <w:spacing w:before="20" w:after="60"/>
              <w:rPr>
                <w:rFonts w:ascii="Calibri" w:hAnsi="Calibri"/>
                <w:b/>
                <w:sz w:val="16"/>
              </w:rPr>
            </w:pPr>
          </w:p>
        </w:tc>
      </w:tr>
      <w:tr w:rsidR="00012FAD" w:rsidRPr="00FF6DD4" w:rsidTr="002E3B43">
        <w:tc>
          <w:tcPr>
            <w:tcW w:w="1701" w:type="dxa"/>
            <w:shd w:val="clear" w:color="auto" w:fill="auto"/>
          </w:tcPr>
          <w:p w:rsidR="00012FAD" w:rsidRPr="00FF6DD4" w:rsidRDefault="00012FAD" w:rsidP="000F3164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 xml:space="preserve">Dr. Sabine Rings </w:t>
            </w:r>
          </w:p>
        </w:tc>
        <w:tc>
          <w:tcPr>
            <w:tcW w:w="4395" w:type="dxa"/>
          </w:tcPr>
          <w:p w:rsidR="00012FAD" w:rsidRPr="00FF6DD4" w:rsidRDefault="002D61FC" w:rsidP="00612F99">
            <w:pPr>
              <w:spacing w:before="20" w:after="20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c</w:t>
            </w:r>
            <w:r w:rsidR="00012FAD" w:rsidRPr="00FF6DD4">
              <w:rPr>
                <w:rFonts w:ascii="Calibri" w:hAnsi="Calibri"/>
                <w:sz w:val="16"/>
              </w:rPr>
              <w:t>oordination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012FAD" w:rsidRPr="00FF6DD4" w:rsidRDefault="00012FAD" w:rsidP="00612F99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>Tel.: 0228 / 73 2702</w:t>
            </w:r>
          </w:p>
        </w:tc>
        <w:tc>
          <w:tcPr>
            <w:tcW w:w="2262" w:type="dxa"/>
            <w:shd w:val="clear" w:color="auto" w:fill="auto"/>
          </w:tcPr>
          <w:p w:rsidR="00012FAD" w:rsidRPr="00FF6DD4" w:rsidRDefault="00012FAD" w:rsidP="00612F99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>srings@uni-bonn.de</w:t>
            </w:r>
          </w:p>
        </w:tc>
      </w:tr>
      <w:tr w:rsidR="00012FAD" w:rsidRPr="00FF6DD4" w:rsidTr="002E3B43">
        <w:tc>
          <w:tcPr>
            <w:tcW w:w="1701" w:type="dxa"/>
            <w:shd w:val="clear" w:color="auto" w:fill="auto"/>
          </w:tcPr>
          <w:p w:rsidR="00012FAD" w:rsidRPr="00FF6DD4" w:rsidRDefault="00012FAD" w:rsidP="00025BF3">
            <w:pPr>
              <w:spacing w:before="20" w:after="2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Nevena Petrova</w:t>
            </w:r>
          </w:p>
          <w:p w:rsidR="00012FAD" w:rsidRPr="00FF6DD4" w:rsidRDefault="00012FAD" w:rsidP="00025BF3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>Kerstin Kühnel-</w:t>
            </w:r>
            <w:proofErr w:type="spellStart"/>
            <w:r w:rsidRPr="00FF6DD4">
              <w:rPr>
                <w:rFonts w:ascii="Calibri" w:hAnsi="Calibri"/>
                <w:sz w:val="16"/>
              </w:rPr>
              <w:t>Lysek</w:t>
            </w:r>
            <w:proofErr w:type="spellEnd"/>
            <w:r w:rsidRPr="00FF6DD4">
              <w:rPr>
                <w:rFonts w:ascii="Calibri" w:hAnsi="Calibri"/>
                <w:sz w:val="16"/>
              </w:rPr>
              <w:t xml:space="preserve"> </w:t>
            </w:r>
          </w:p>
        </w:tc>
        <w:tc>
          <w:tcPr>
            <w:tcW w:w="4395" w:type="dxa"/>
          </w:tcPr>
          <w:p w:rsidR="00012FAD" w:rsidRPr="0086794E" w:rsidRDefault="002D61FC" w:rsidP="0086794E">
            <w:pPr>
              <w:spacing w:before="20" w:after="20"/>
              <w:rPr>
                <w:rFonts w:ascii="Calibri" w:hAnsi="Calibri"/>
                <w:sz w:val="16"/>
                <w:lang w:val="en-US"/>
              </w:rPr>
            </w:pPr>
            <w:r w:rsidRPr="0086794E">
              <w:rPr>
                <w:rFonts w:ascii="Calibri" w:hAnsi="Calibri"/>
                <w:sz w:val="16"/>
                <w:lang w:val="en-US"/>
              </w:rPr>
              <w:t>measurements, sample preparation AK Lu and for externals</w:t>
            </w:r>
            <w:r w:rsidR="002E3B43" w:rsidRPr="0086794E">
              <w:rPr>
                <w:rFonts w:ascii="Calibri" w:hAnsi="Calibri"/>
                <w:sz w:val="16"/>
                <w:lang w:val="en-US"/>
              </w:rPr>
              <w:t xml:space="preserve">* </w:t>
            </w:r>
            <w:r w:rsidRPr="0086794E">
              <w:rPr>
                <w:rFonts w:ascii="Calibri" w:hAnsi="Calibri"/>
                <w:sz w:val="16"/>
                <w:lang w:val="en-US"/>
              </w:rPr>
              <w:t>sample preparation</w:t>
            </w:r>
            <w:r w:rsidR="00012FAD" w:rsidRPr="0086794E">
              <w:rPr>
                <w:rFonts w:ascii="Calibri" w:hAnsi="Calibri"/>
                <w:sz w:val="16"/>
                <w:lang w:val="en-US"/>
              </w:rPr>
              <w:t xml:space="preserve"> </w:t>
            </w:r>
            <w:r w:rsidR="00D655C9" w:rsidRPr="0086794E">
              <w:rPr>
                <w:rFonts w:ascii="Calibri" w:hAnsi="Calibri"/>
                <w:sz w:val="16"/>
                <w:lang w:val="en-US"/>
              </w:rPr>
              <w:t>AK FI und AK BI</w:t>
            </w:r>
          </w:p>
        </w:tc>
        <w:tc>
          <w:tcPr>
            <w:tcW w:w="1842" w:type="dxa"/>
            <w:shd w:val="clear" w:color="auto" w:fill="auto"/>
          </w:tcPr>
          <w:p w:rsidR="00012FAD" w:rsidRPr="00FF6DD4" w:rsidRDefault="00012FAD" w:rsidP="000F3164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 xml:space="preserve">Tel.: 0228 / 73 </w:t>
            </w:r>
            <w:r>
              <w:rPr>
                <w:rFonts w:ascii="Calibri" w:hAnsi="Calibri"/>
                <w:sz w:val="16"/>
              </w:rPr>
              <w:t>5330</w:t>
            </w:r>
            <w:r w:rsidRPr="00FF6DD4">
              <w:rPr>
                <w:rFonts w:ascii="Calibri" w:hAnsi="Calibri"/>
                <w:sz w:val="16"/>
              </w:rPr>
              <w:t xml:space="preserve"> </w:t>
            </w:r>
          </w:p>
          <w:p w:rsidR="00012FAD" w:rsidRPr="00FF6DD4" w:rsidRDefault="00012FAD" w:rsidP="000F3164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>Tel.: 0228 / 73 5359</w:t>
            </w:r>
          </w:p>
        </w:tc>
        <w:tc>
          <w:tcPr>
            <w:tcW w:w="2262" w:type="dxa"/>
            <w:shd w:val="clear" w:color="auto" w:fill="auto"/>
          </w:tcPr>
          <w:p w:rsidR="00012FAD" w:rsidRPr="00FF6DD4" w:rsidRDefault="00012FAD" w:rsidP="000F3164">
            <w:pPr>
              <w:spacing w:before="20" w:after="2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npetrova</w:t>
            </w:r>
            <w:r w:rsidRPr="00FF6DD4">
              <w:rPr>
                <w:rFonts w:ascii="Calibri" w:hAnsi="Calibri"/>
                <w:sz w:val="16"/>
              </w:rPr>
              <w:t>@uni-bonn.de</w:t>
            </w:r>
          </w:p>
          <w:p w:rsidR="00012FAD" w:rsidRPr="00FF6DD4" w:rsidRDefault="00012FAD" w:rsidP="000F3164">
            <w:pPr>
              <w:spacing w:before="20" w:after="20"/>
              <w:rPr>
                <w:rFonts w:ascii="Calibri" w:hAnsi="Calibri"/>
                <w:sz w:val="16"/>
              </w:rPr>
            </w:pPr>
            <w:r w:rsidRPr="00FF6DD4">
              <w:rPr>
                <w:rFonts w:ascii="Calibri" w:hAnsi="Calibri"/>
                <w:sz w:val="16"/>
              </w:rPr>
              <w:t>kkue@uni-bonn.de</w:t>
            </w:r>
          </w:p>
        </w:tc>
      </w:tr>
    </w:tbl>
    <w:p w:rsidR="008E78B3" w:rsidRPr="00FF6DD4" w:rsidRDefault="00074DEF">
      <w:pPr>
        <w:rPr>
          <w:rFonts w:ascii="Calibri" w:hAnsi="Calibri"/>
          <w:sz w:val="2"/>
        </w:rPr>
      </w:pPr>
      <w:r w:rsidRPr="00FF6DD4">
        <w:rPr>
          <w:rFonts w:ascii="Calibri" w:hAnsi="Calibri"/>
          <w:sz w:val="2"/>
          <w:szCs w:val="2"/>
        </w:rPr>
        <w:t>1</w:t>
      </w:r>
    </w:p>
    <w:sectPr w:rsidR="008E78B3" w:rsidRPr="00FF6DD4" w:rsidSect="0086794E">
      <w:footerReference w:type="default" r:id="rId9"/>
      <w:type w:val="continuous"/>
      <w:pgSz w:w="11906" w:h="16838" w:code="9"/>
      <w:pgMar w:top="426" w:right="567" w:bottom="284" w:left="1134" w:header="567" w:footer="567" w:gutter="0"/>
      <w:cols w:space="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1F9" w:rsidRDefault="00C831F9">
      <w:r>
        <w:separator/>
      </w:r>
    </w:p>
  </w:endnote>
  <w:endnote w:type="continuationSeparator" w:id="0">
    <w:p w:rsidR="00C831F9" w:rsidRDefault="00C8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901" w:rsidRPr="00FF6DD4" w:rsidRDefault="00BB7ECC" w:rsidP="00F45214">
    <w:pPr>
      <w:pStyle w:val="Fuzeile"/>
      <w:jc w:val="right"/>
      <w:rPr>
        <w:rFonts w:ascii="Calibri" w:hAnsi="Calibri"/>
        <w:sz w:val="10"/>
        <w:szCs w:val="10"/>
      </w:rPr>
    </w:pPr>
    <w:r>
      <w:rPr>
        <w:rFonts w:ascii="Calibri" w:hAnsi="Calibri"/>
        <w:sz w:val="10"/>
        <w:szCs w:val="10"/>
      </w:rPr>
      <w:t>02/2024</w:t>
    </w:r>
    <w:r w:rsidR="006C7901" w:rsidRPr="00FF6DD4">
      <w:rPr>
        <w:rFonts w:ascii="Calibri" w:hAnsi="Calibri"/>
        <w:sz w:val="10"/>
        <w:szCs w:val="10"/>
      </w:rPr>
      <w:t xml:space="preserve"> /</w:t>
    </w:r>
    <w:proofErr w:type="spellStart"/>
    <w:r w:rsidR="006C7901" w:rsidRPr="00FF6DD4">
      <w:rPr>
        <w:rFonts w:ascii="Calibri" w:hAnsi="Calibri"/>
        <w:sz w:val="10"/>
        <w:szCs w:val="10"/>
      </w:rPr>
      <w:t>Ri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1F9" w:rsidRDefault="00C831F9">
      <w:r>
        <w:separator/>
      </w:r>
    </w:p>
  </w:footnote>
  <w:footnote w:type="continuationSeparator" w:id="0">
    <w:p w:rsidR="00C831F9" w:rsidRDefault="00C83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D769B"/>
    <w:multiLevelType w:val="multilevel"/>
    <w:tmpl w:val="5DC4BD68"/>
    <w:lvl w:ilvl="0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18215BA6"/>
    <w:multiLevelType w:val="hybridMultilevel"/>
    <w:tmpl w:val="54EE9326"/>
    <w:lvl w:ilvl="0" w:tplc="98766BAA">
      <w:start w:val="1"/>
      <w:numFmt w:val="bullet"/>
      <w:lvlText w:val="o"/>
      <w:lvlJc w:val="left"/>
      <w:pPr>
        <w:tabs>
          <w:tab w:val="num" w:pos="1277"/>
        </w:tabs>
        <w:ind w:left="1277" w:hanging="227"/>
      </w:pPr>
      <w:rPr>
        <w:rFonts w:ascii="Courier New" w:hAnsi="Courier New" w:hint="default"/>
      </w:rPr>
    </w:lvl>
    <w:lvl w:ilvl="1" w:tplc="C8CE2F5A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D5A8150A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8864DAC2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C67C00DE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8C564836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A836AD20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3D9A8C34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44920110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37D5F94"/>
    <w:multiLevelType w:val="hybridMultilevel"/>
    <w:tmpl w:val="5DC4BD68"/>
    <w:lvl w:ilvl="0" w:tplc="0A90A788">
      <w:start w:val="1"/>
      <w:numFmt w:val="bullet"/>
      <w:lvlText w:val="o"/>
      <w:lvlJc w:val="left"/>
      <w:pPr>
        <w:tabs>
          <w:tab w:val="num" w:pos="1134"/>
        </w:tabs>
        <w:ind w:left="1134" w:hanging="397"/>
      </w:pPr>
      <w:rPr>
        <w:rFonts w:ascii="Courier New" w:hAnsi="Courier New" w:hint="default"/>
      </w:rPr>
    </w:lvl>
    <w:lvl w:ilvl="1" w:tplc="A7329820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9FD66C6A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A3F0CD98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F2042424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CE5894E6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C784A826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3F505A2C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D1E61606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5CBC6573"/>
    <w:multiLevelType w:val="hybridMultilevel"/>
    <w:tmpl w:val="5DC4BD68"/>
    <w:lvl w:ilvl="0" w:tplc="D3C6DC56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1" w:tplc="7F6A97F4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D0749EF2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33C0CC36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D2CC577C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A2F06E76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FD4863C0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4BE87152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EB8AB4F0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6094641C"/>
    <w:multiLevelType w:val="hybridMultilevel"/>
    <w:tmpl w:val="DE343528"/>
    <w:lvl w:ilvl="0" w:tplc="6D689AF4">
      <w:start w:val="1"/>
      <w:numFmt w:val="decimal"/>
      <w:lvlText w:val="TOP %1"/>
      <w:lvlJc w:val="right"/>
      <w:pPr>
        <w:tabs>
          <w:tab w:val="num" w:pos="907"/>
        </w:tabs>
        <w:ind w:left="907" w:hanging="340"/>
      </w:pPr>
      <w:rPr>
        <w:rFonts w:ascii="News Gothic MT" w:hAnsi="News Gothic MT" w:hint="default"/>
        <w:b w:val="0"/>
        <w:i w:val="0"/>
      </w:rPr>
    </w:lvl>
    <w:lvl w:ilvl="1" w:tplc="2ECE1E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899E0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E8E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20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327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C4D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968B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6E4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4E6A78"/>
    <w:multiLevelType w:val="hybridMultilevel"/>
    <w:tmpl w:val="898ADCFE"/>
    <w:lvl w:ilvl="0" w:tplc="F852EED8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529A54EE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9C501636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9C085D5C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BE83EC2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2BFCCC4A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BB880726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845A1872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52D07A4E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D5"/>
    <w:rsid w:val="0001106C"/>
    <w:rsid w:val="00012FAD"/>
    <w:rsid w:val="00025BF3"/>
    <w:rsid w:val="000370D6"/>
    <w:rsid w:val="00074DEF"/>
    <w:rsid w:val="00094700"/>
    <w:rsid w:val="000F002C"/>
    <w:rsid w:val="000F3164"/>
    <w:rsid w:val="000F6C4D"/>
    <w:rsid w:val="00126DA9"/>
    <w:rsid w:val="00152905"/>
    <w:rsid w:val="0018043A"/>
    <w:rsid w:val="001947D5"/>
    <w:rsid w:val="002572C3"/>
    <w:rsid w:val="002859C1"/>
    <w:rsid w:val="002C45BF"/>
    <w:rsid w:val="002D61FC"/>
    <w:rsid w:val="002E3B43"/>
    <w:rsid w:val="002F1358"/>
    <w:rsid w:val="00311052"/>
    <w:rsid w:val="00346590"/>
    <w:rsid w:val="003600BA"/>
    <w:rsid w:val="00390EDC"/>
    <w:rsid w:val="003D0139"/>
    <w:rsid w:val="003E7D3A"/>
    <w:rsid w:val="003F5620"/>
    <w:rsid w:val="00451DC1"/>
    <w:rsid w:val="0048789D"/>
    <w:rsid w:val="004931F4"/>
    <w:rsid w:val="004B28A2"/>
    <w:rsid w:val="004B770B"/>
    <w:rsid w:val="004D2486"/>
    <w:rsid w:val="00536191"/>
    <w:rsid w:val="00553254"/>
    <w:rsid w:val="00590B33"/>
    <w:rsid w:val="0060100D"/>
    <w:rsid w:val="00612F99"/>
    <w:rsid w:val="00681F14"/>
    <w:rsid w:val="006B1616"/>
    <w:rsid w:val="006B7A2A"/>
    <w:rsid w:val="006C7901"/>
    <w:rsid w:val="006E60E9"/>
    <w:rsid w:val="00737A23"/>
    <w:rsid w:val="00754728"/>
    <w:rsid w:val="00775016"/>
    <w:rsid w:val="007A28FC"/>
    <w:rsid w:val="007A4BF0"/>
    <w:rsid w:val="007E0B32"/>
    <w:rsid w:val="00850FC8"/>
    <w:rsid w:val="0086794E"/>
    <w:rsid w:val="00876315"/>
    <w:rsid w:val="008E5A2F"/>
    <w:rsid w:val="008E78B3"/>
    <w:rsid w:val="00921B58"/>
    <w:rsid w:val="00930DC7"/>
    <w:rsid w:val="009856B7"/>
    <w:rsid w:val="009A7F9F"/>
    <w:rsid w:val="009B180C"/>
    <w:rsid w:val="009F2D44"/>
    <w:rsid w:val="00A128B4"/>
    <w:rsid w:val="00A170FE"/>
    <w:rsid w:val="00A253D1"/>
    <w:rsid w:val="00A33939"/>
    <w:rsid w:val="00A53D9F"/>
    <w:rsid w:val="00A64623"/>
    <w:rsid w:val="00A65BEB"/>
    <w:rsid w:val="00A72D2F"/>
    <w:rsid w:val="00AB3CC9"/>
    <w:rsid w:val="00AF5B5D"/>
    <w:rsid w:val="00B108ED"/>
    <w:rsid w:val="00B368BB"/>
    <w:rsid w:val="00B433E0"/>
    <w:rsid w:val="00B66229"/>
    <w:rsid w:val="00B96F7A"/>
    <w:rsid w:val="00B97390"/>
    <w:rsid w:val="00BA25B8"/>
    <w:rsid w:val="00BB7ECC"/>
    <w:rsid w:val="00C70AE2"/>
    <w:rsid w:val="00C831F9"/>
    <w:rsid w:val="00CC5F0E"/>
    <w:rsid w:val="00CF4809"/>
    <w:rsid w:val="00D655C9"/>
    <w:rsid w:val="00D850E9"/>
    <w:rsid w:val="00DE0712"/>
    <w:rsid w:val="00E228F4"/>
    <w:rsid w:val="00E33E1B"/>
    <w:rsid w:val="00E65B32"/>
    <w:rsid w:val="00E746F6"/>
    <w:rsid w:val="00EA1ABB"/>
    <w:rsid w:val="00ED7479"/>
    <w:rsid w:val="00EF33F1"/>
    <w:rsid w:val="00F45214"/>
    <w:rsid w:val="00F569D2"/>
    <w:rsid w:val="00F62A20"/>
    <w:rsid w:val="00FA04C6"/>
    <w:rsid w:val="00FC6439"/>
    <w:rsid w:val="00FC7D05"/>
    <w:rsid w:val="00FD2793"/>
    <w:rsid w:val="00FD41FF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AB1173"/>
  <w14:defaultImageDpi w14:val="300"/>
  <w15:chartTrackingRefBased/>
  <w15:docId w15:val="{CCAED209-DA4D-2F4B-83F0-CD9E0011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News Gothic MT" w:hAnsi="News Gothic MT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News Gothic MT" w:eastAsia="Times New Roman" w:hAnsi="News Gothic MT"/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News Gothic MT" w:eastAsia="Times New Roman" w:hAnsi="News Gothic MT"/>
      <w:sz w:val="20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b/>
    </w:rPr>
  </w:style>
  <w:style w:type="paragraph" w:styleId="Textkrper">
    <w:name w:val="Body Text"/>
    <w:basedOn w:val="Standar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News Gothic MT" w:eastAsia="Times New Roman" w:hAnsi="News Gothic MT"/>
      <w:color w:val="000000"/>
      <w:sz w:val="20"/>
    </w:rPr>
  </w:style>
  <w:style w:type="paragraph" w:styleId="Textkrper-Zeileneinzug">
    <w:name w:val="Body Text Indent"/>
    <w:basedOn w:val="Standard"/>
    <w:pPr>
      <w:spacing w:after="120"/>
      <w:ind w:left="283"/>
    </w:pPr>
    <w:rPr>
      <w:rFonts w:ascii="News Gothic MT" w:eastAsia="Times New Roman" w:hAnsi="News Gothic MT"/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Beschriftung">
    <w:name w:val="caption"/>
    <w:basedOn w:val="Standard"/>
    <w:next w:val="Standard"/>
    <w:qFormat/>
    <w:pPr>
      <w:framePr w:w="2268" w:h="743" w:hRule="exact" w:hSpace="142" w:wrap="around" w:vAnchor="page" w:hAnchor="page" w:x="9084" w:y="1991"/>
      <w:spacing w:line="227" w:lineRule="exact"/>
    </w:pPr>
    <w:rPr>
      <w:rFonts w:ascii="News Gothic MT" w:hAnsi="News Gothic MT"/>
      <w:b/>
      <w:bCs/>
      <w:sz w:val="20"/>
    </w:rPr>
  </w:style>
  <w:style w:type="paragraph" w:styleId="Textkrper2">
    <w:name w:val="Body Text 2"/>
    <w:basedOn w:val="Standard"/>
    <w:pPr>
      <w:framePr w:w="2373" w:h="2773" w:hRule="exact" w:hSpace="142" w:wrap="around" w:vAnchor="page" w:hAnchor="page" w:x="9039" w:y="2125"/>
      <w:spacing w:before="40"/>
    </w:pPr>
    <w:rPr>
      <w:rFonts w:ascii="News Gothic MT" w:hAnsi="News Gothic MT"/>
      <w:sz w:val="16"/>
    </w:rPr>
  </w:style>
  <w:style w:type="paragraph" w:styleId="Textkrper3">
    <w:name w:val="Body Text 3"/>
    <w:basedOn w:val="Standard"/>
    <w:pPr>
      <w:framePr w:w="2373" w:h="1861" w:hRule="exact" w:hSpace="142" w:wrap="around" w:vAnchor="page" w:hAnchor="page" w:x="8847" w:y="673"/>
      <w:spacing w:line="227" w:lineRule="exact"/>
      <w:jc w:val="right"/>
    </w:pPr>
    <w:rPr>
      <w:rFonts w:ascii="News Gothic MT" w:hAnsi="News Gothic MT" w:cs="Arial"/>
    </w:rPr>
  </w:style>
  <w:style w:type="table" w:styleId="Tabellenraster">
    <w:name w:val="Table Grid"/>
    <w:basedOn w:val="NormaleTabelle"/>
    <w:rsid w:val="0042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CEA2E0-781B-48D2-B660-D797DA95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bonn  Institut für Anorganische Chemie  53121 Bonn</vt:lpstr>
    </vt:vector>
  </TitlesOfParts>
  <Company>uni bonn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bonn  Institut für Anorganische Chemie  53121 Bonn</dc:title>
  <dc:subject/>
  <dc:creator>S R</dc:creator>
  <cp:keywords/>
  <cp:lastModifiedBy>WA</cp:lastModifiedBy>
  <cp:revision>3</cp:revision>
  <cp:lastPrinted>2024-02-21T13:32:00Z</cp:lastPrinted>
  <dcterms:created xsi:type="dcterms:W3CDTF">2025-03-24T16:18:00Z</dcterms:created>
  <dcterms:modified xsi:type="dcterms:W3CDTF">2025-03-25T13:46:00Z</dcterms:modified>
</cp:coreProperties>
</file>